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pPr w:leftFromText="180" w:rightFromText="180" w:vertAnchor="page" w:horzAnchor="margin" w:tblpY="25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5212"/>
      </w:tblGrid>
      <w:tr w:rsidR="00BC2F7A" w:rsidRPr="00BC2F7A" w:rsidTr="00ED79CD">
        <w:tc>
          <w:tcPr>
            <w:tcW w:w="5211" w:type="dxa"/>
          </w:tcPr>
          <w:p w:rsidR="00BC2F7A" w:rsidRPr="00BC2F7A" w:rsidRDefault="00BC2F7A" w:rsidP="00ED79CD">
            <w:pPr>
              <w:pStyle w:val="ConsPlusTitle"/>
              <w:rPr>
                <w:rFonts w:ascii="Times New Roman" w:hAnsi="Times New Roman" w:cs="Times New Roman"/>
                <w:b w:val="0"/>
              </w:rPr>
            </w:pPr>
            <w:r w:rsidRPr="00BC2F7A">
              <w:rPr>
                <w:rFonts w:ascii="Times New Roman" w:hAnsi="Times New Roman" w:cs="Times New Roman"/>
                <w:b w:val="0"/>
              </w:rPr>
              <w:t>Принято</w:t>
            </w:r>
          </w:p>
          <w:p w:rsidR="00BC2F7A" w:rsidRPr="00BC2F7A" w:rsidRDefault="00BC2F7A" w:rsidP="00ED79CD">
            <w:pPr>
              <w:pStyle w:val="ConsPlusTitle"/>
              <w:rPr>
                <w:rFonts w:ascii="Times New Roman" w:hAnsi="Times New Roman" w:cs="Times New Roman"/>
                <w:b w:val="0"/>
              </w:rPr>
            </w:pPr>
            <w:r w:rsidRPr="00BC2F7A">
              <w:rPr>
                <w:rFonts w:ascii="Times New Roman" w:hAnsi="Times New Roman" w:cs="Times New Roman"/>
                <w:b w:val="0"/>
              </w:rPr>
              <w:t>Педагогическим Советом</w:t>
            </w:r>
          </w:p>
          <w:p w:rsidR="00BC2F7A" w:rsidRPr="00BC2F7A" w:rsidRDefault="00BC2F7A" w:rsidP="00AA6894">
            <w:pPr>
              <w:pStyle w:val="ConsPlusTitle"/>
              <w:rPr>
                <w:rFonts w:ascii="Times New Roman" w:hAnsi="Times New Roman" w:cs="Times New Roman"/>
                <w:b w:val="0"/>
              </w:rPr>
            </w:pPr>
            <w:r w:rsidRPr="00BC2F7A">
              <w:rPr>
                <w:rFonts w:ascii="Times New Roman" w:hAnsi="Times New Roman" w:cs="Times New Roman"/>
                <w:b w:val="0"/>
              </w:rPr>
              <w:t>протокол №</w:t>
            </w:r>
            <w:r w:rsidR="00AA6894">
              <w:rPr>
                <w:rFonts w:ascii="Times New Roman" w:hAnsi="Times New Roman" w:cs="Times New Roman"/>
                <w:b w:val="0"/>
              </w:rPr>
              <w:t>8</w:t>
            </w:r>
            <w:r w:rsidRPr="00BC2F7A">
              <w:rPr>
                <w:rFonts w:ascii="Times New Roman" w:hAnsi="Times New Roman" w:cs="Times New Roman"/>
                <w:b w:val="0"/>
              </w:rPr>
              <w:t xml:space="preserve"> от </w:t>
            </w:r>
            <w:r w:rsidR="00AA6894">
              <w:rPr>
                <w:rFonts w:ascii="Times New Roman" w:hAnsi="Times New Roman" w:cs="Times New Roman"/>
                <w:b w:val="0"/>
              </w:rPr>
              <w:t>05.03.2025г.</w:t>
            </w:r>
          </w:p>
        </w:tc>
        <w:tc>
          <w:tcPr>
            <w:tcW w:w="5212" w:type="dxa"/>
          </w:tcPr>
          <w:p w:rsidR="00BC2F7A" w:rsidRPr="00BC2F7A" w:rsidRDefault="00BC2F7A" w:rsidP="00ED79CD">
            <w:pPr>
              <w:pStyle w:val="ConsPlusTitle"/>
              <w:jc w:val="right"/>
              <w:rPr>
                <w:rFonts w:ascii="Times New Roman" w:hAnsi="Times New Roman" w:cs="Times New Roman"/>
                <w:b w:val="0"/>
              </w:rPr>
            </w:pPr>
            <w:r w:rsidRPr="00BC2F7A">
              <w:rPr>
                <w:rFonts w:ascii="Times New Roman" w:hAnsi="Times New Roman" w:cs="Times New Roman"/>
                <w:b w:val="0"/>
              </w:rPr>
              <w:t>Утверждено</w:t>
            </w:r>
          </w:p>
          <w:p w:rsidR="00BC2F7A" w:rsidRPr="00BC2F7A" w:rsidRDefault="00BC2F7A" w:rsidP="00ED79CD">
            <w:pPr>
              <w:pStyle w:val="ConsPlusTitle"/>
              <w:jc w:val="right"/>
              <w:rPr>
                <w:rFonts w:ascii="Times New Roman" w:hAnsi="Times New Roman" w:cs="Times New Roman"/>
                <w:b w:val="0"/>
              </w:rPr>
            </w:pPr>
            <w:r w:rsidRPr="00BC2F7A">
              <w:rPr>
                <w:rFonts w:ascii="Times New Roman" w:hAnsi="Times New Roman" w:cs="Times New Roman"/>
                <w:b w:val="0"/>
              </w:rPr>
              <w:t xml:space="preserve">Приказ МОБУ «Ильинская ОШ» </w:t>
            </w:r>
          </w:p>
          <w:p w:rsidR="00BC2F7A" w:rsidRPr="00BC2F7A" w:rsidRDefault="00BC2F7A" w:rsidP="00AA6894">
            <w:pPr>
              <w:pStyle w:val="ConsPlusTitle"/>
              <w:jc w:val="right"/>
              <w:rPr>
                <w:rFonts w:ascii="Times New Roman" w:hAnsi="Times New Roman" w:cs="Times New Roman"/>
                <w:b w:val="0"/>
              </w:rPr>
            </w:pPr>
            <w:r w:rsidRPr="00BC2F7A">
              <w:rPr>
                <w:rFonts w:ascii="Times New Roman" w:hAnsi="Times New Roman" w:cs="Times New Roman"/>
                <w:b w:val="0"/>
              </w:rPr>
              <w:t>№</w:t>
            </w:r>
            <w:r w:rsidR="00AA6894">
              <w:rPr>
                <w:rFonts w:ascii="Times New Roman" w:hAnsi="Times New Roman" w:cs="Times New Roman"/>
                <w:b w:val="0"/>
              </w:rPr>
              <w:t>25/01-03 от 20.03.2025г.</w:t>
            </w:r>
          </w:p>
        </w:tc>
      </w:tr>
    </w:tbl>
    <w:p w:rsidR="00ED79CD" w:rsidRPr="00ED79CD" w:rsidRDefault="00ED79CD" w:rsidP="006423EE">
      <w:pPr>
        <w:contextualSpacing/>
        <w:jc w:val="center"/>
        <w:rPr>
          <w:rFonts w:ascii="Times New Roman" w:hAnsi="Times New Roman" w:cs="Times New Roman"/>
          <w:b/>
          <w:szCs w:val="26"/>
        </w:rPr>
      </w:pPr>
      <w:r w:rsidRPr="00ED79CD">
        <w:rPr>
          <w:rFonts w:ascii="Times New Roman" w:hAnsi="Times New Roman" w:cs="Times New Roman"/>
          <w:b/>
          <w:szCs w:val="26"/>
        </w:rPr>
        <w:t>МУНИЦИПАЛЬНОЕ ОБЩЕОБРАЗОВАТЕЛЬНОЕ БЮДЖЕТНОЕ УЧРЕЖДЕНИЕ</w:t>
      </w:r>
    </w:p>
    <w:p w:rsidR="00ED79CD" w:rsidRPr="00ED79CD" w:rsidRDefault="00ED79CD" w:rsidP="00ED79CD">
      <w:pPr>
        <w:ind w:firstLine="709"/>
        <w:contextualSpacing/>
        <w:jc w:val="center"/>
        <w:rPr>
          <w:rFonts w:ascii="Times New Roman" w:hAnsi="Times New Roman" w:cs="Times New Roman"/>
          <w:b/>
          <w:szCs w:val="26"/>
        </w:rPr>
      </w:pPr>
      <w:r w:rsidRPr="00ED79CD">
        <w:rPr>
          <w:rFonts w:ascii="Times New Roman" w:hAnsi="Times New Roman" w:cs="Times New Roman"/>
          <w:b/>
          <w:szCs w:val="26"/>
        </w:rPr>
        <w:t>«ИЛЬИНСКАЯ ОСНОВНАЯ ШКОЛА»</w:t>
      </w:r>
    </w:p>
    <w:p w:rsidR="00BC2F7A" w:rsidRPr="00BC2F7A" w:rsidRDefault="00BC2F7A" w:rsidP="00BC2F7A">
      <w:pPr>
        <w:pStyle w:val="ConsPlusTitle"/>
        <w:jc w:val="center"/>
        <w:rPr>
          <w:rFonts w:ascii="Times New Roman" w:hAnsi="Times New Roman" w:cs="Times New Roman"/>
        </w:rPr>
      </w:pPr>
    </w:p>
    <w:p w:rsidR="00BC2F7A" w:rsidRPr="00BC2F7A" w:rsidRDefault="00BC2F7A" w:rsidP="00BC2F7A">
      <w:pPr>
        <w:pStyle w:val="ConsPlusTitle"/>
        <w:jc w:val="center"/>
        <w:rPr>
          <w:rFonts w:ascii="Times New Roman" w:hAnsi="Times New Roman" w:cs="Times New Roman"/>
        </w:rPr>
      </w:pPr>
    </w:p>
    <w:p w:rsidR="00BC2F7A" w:rsidRPr="00BC2F7A" w:rsidRDefault="00BC2F7A" w:rsidP="006423EE">
      <w:pPr>
        <w:pStyle w:val="ConsPlusTitle"/>
        <w:rPr>
          <w:rFonts w:ascii="Times New Roman" w:hAnsi="Times New Roman" w:cs="Times New Roman"/>
        </w:rPr>
      </w:pPr>
    </w:p>
    <w:p w:rsidR="00BC2F7A" w:rsidRPr="00BC2F7A" w:rsidRDefault="00BC2F7A" w:rsidP="00BC2F7A">
      <w:pPr>
        <w:pStyle w:val="ConsPlusTitle"/>
        <w:jc w:val="center"/>
        <w:rPr>
          <w:rFonts w:ascii="Times New Roman" w:hAnsi="Times New Roman" w:cs="Times New Roman"/>
        </w:rPr>
      </w:pPr>
      <w:r w:rsidRPr="00BC2F7A">
        <w:rPr>
          <w:rFonts w:ascii="Times New Roman" w:hAnsi="Times New Roman" w:cs="Times New Roman"/>
        </w:rPr>
        <w:t>Порядок</w:t>
      </w:r>
    </w:p>
    <w:p w:rsidR="00BC2F7A" w:rsidRDefault="00BC2F7A" w:rsidP="00BC2F7A">
      <w:pPr>
        <w:pStyle w:val="ConsPlusTitle"/>
        <w:jc w:val="center"/>
        <w:rPr>
          <w:rFonts w:ascii="Times New Roman" w:hAnsi="Times New Roman" w:cs="Times New Roman"/>
        </w:rPr>
      </w:pPr>
      <w:r>
        <w:rPr>
          <w:rFonts w:ascii="Times New Roman" w:hAnsi="Times New Roman" w:cs="Times New Roman"/>
        </w:rPr>
        <w:t>п</w:t>
      </w:r>
      <w:r w:rsidRPr="00BC2F7A">
        <w:rPr>
          <w:rFonts w:ascii="Times New Roman" w:hAnsi="Times New Roman" w:cs="Times New Roman"/>
        </w:rPr>
        <w:t xml:space="preserve">риема на обучение по образовательным программам </w:t>
      </w:r>
    </w:p>
    <w:p w:rsidR="00BC2F7A" w:rsidRPr="00BC2F7A" w:rsidRDefault="00BC2F7A" w:rsidP="00BC2F7A">
      <w:pPr>
        <w:pStyle w:val="ConsPlusTitle"/>
        <w:jc w:val="center"/>
        <w:rPr>
          <w:rFonts w:ascii="Times New Roman" w:hAnsi="Times New Roman" w:cs="Times New Roman"/>
        </w:rPr>
      </w:pPr>
      <w:r w:rsidRPr="00BC2F7A">
        <w:rPr>
          <w:rFonts w:ascii="Times New Roman" w:hAnsi="Times New Roman" w:cs="Times New Roman"/>
        </w:rPr>
        <w:t>начального</w:t>
      </w:r>
      <w:r>
        <w:rPr>
          <w:rFonts w:ascii="Times New Roman" w:hAnsi="Times New Roman" w:cs="Times New Roman"/>
        </w:rPr>
        <w:t xml:space="preserve"> о</w:t>
      </w:r>
      <w:r w:rsidRPr="00BC2F7A">
        <w:rPr>
          <w:rFonts w:ascii="Times New Roman" w:hAnsi="Times New Roman" w:cs="Times New Roman"/>
        </w:rPr>
        <w:t>бщего</w:t>
      </w:r>
      <w:r>
        <w:rPr>
          <w:rFonts w:ascii="Times New Roman" w:hAnsi="Times New Roman" w:cs="Times New Roman"/>
        </w:rPr>
        <w:t xml:space="preserve"> и </w:t>
      </w:r>
      <w:r w:rsidRPr="00BC2F7A">
        <w:rPr>
          <w:rFonts w:ascii="Times New Roman" w:hAnsi="Times New Roman" w:cs="Times New Roman"/>
        </w:rPr>
        <w:t>основного общего образования</w:t>
      </w:r>
      <w:r>
        <w:rPr>
          <w:rFonts w:ascii="Times New Roman" w:hAnsi="Times New Roman" w:cs="Times New Roman"/>
        </w:rPr>
        <w:t xml:space="preserve"> в МОБУ «Ильинская ОШ» </w:t>
      </w:r>
    </w:p>
    <w:p w:rsidR="00BC2F7A" w:rsidRPr="00CF7BDE" w:rsidRDefault="00BC2F7A" w:rsidP="00BC2F7A">
      <w:pPr>
        <w:pStyle w:val="ConsPlusNormal"/>
        <w:jc w:val="both"/>
      </w:pP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1. Порядок приема на </w:t>
      </w:r>
      <w:proofErr w:type="gramStart"/>
      <w:r>
        <w:rPr>
          <w:rFonts w:ascii="Times New Roman" w:hAnsi="Times New Roman" w:cs="Times New Roman"/>
          <w:sz w:val="24"/>
          <w:szCs w:val="24"/>
        </w:rPr>
        <w:t>обучение по</w:t>
      </w:r>
      <w:proofErr w:type="gramEnd"/>
      <w:r>
        <w:rPr>
          <w:rFonts w:ascii="Times New Roman" w:hAnsi="Times New Roman" w:cs="Times New Roman"/>
          <w:sz w:val="24"/>
          <w:szCs w:val="24"/>
        </w:rPr>
        <w:t xml:space="preserve"> образовательным программам начального общего, основного общего образования (далее - Порядок) регламентирует правила приема граждан Российской Федерации на обучение по образовательным программам начального общего, основного образования в МОБУ «Ильинская ОШ» (далее соответственно - основные общеобразовательные программы, школа).</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Прием на </w:t>
      </w:r>
      <w:proofErr w:type="gramStart"/>
      <w:r>
        <w:rPr>
          <w:rFonts w:ascii="Times New Roman" w:hAnsi="Times New Roman" w:cs="Times New Roman"/>
          <w:sz w:val="24"/>
          <w:szCs w:val="24"/>
        </w:rPr>
        <w:t>обучение</w:t>
      </w:r>
      <w:proofErr w:type="gramEnd"/>
      <w:r>
        <w:rPr>
          <w:rFonts w:ascii="Times New Roman" w:hAnsi="Times New Roman" w:cs="Times New Roman"/>
          <w:sz w:val="24"/>
          <w:szCs w:val="24"/>
        </w:rPr>
        <w:t xml:space="preserve">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законом </w:t>
      </w:r>
      <w:hyperlink r:id="rId7" w:history="1">
        <w:r>
          <w:rPr>
            <w:rFonts w:ascii="Times New Roman" w:hAnsi="Times New Roman" w:cs="Times New Roman"/>
            <w:sz w:val="24"/>
            <w:szCs w:val="24"/>
            <w:u w:val="single"/>
          </w:rPr>
          <w:t>от 29 декабря 2012 г. N 273-ФЗ</w:t>
        </w:r>
      </w:hyperlink>
      <w:r>
        <w:rPr>
          <w:rFonts w:ascii="Times New Roman" w:hAnsi="Times New Roman" w:cs="Times New Roman"/>
          <w:sz w:val="24"/>
          <w:szCs w:val="24"/>
        </w:rPr>
        <w:t xml:space="preserve"> "Об образовании в Российской Федерации" (далее - Федеральный закон).</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Прием иностранных граждан и лиц без гражданства, в том числе соотечественников, проживающих за рубежом, в школу на </w:t>
      </w:r>
      <w:proofErr w:type="gramStart"/>
      <w:r>
        <w:rPr>
          <w:rFonts w:ascii="Times New Roman" w:hAnsi="Times New Roman" w:cs="Times New Roman"/>
          <w:sz w:val="24"/>
          <w:szCs w:val="24"/>
        </w:rPr>
        <w:t>обучение</w:t>
      </w:r>
      <w:proofErr w:type="gramEnd"/>
      <w:r>
        <w:rPr>
          <w:rFonts w:ascii="Times New Roman" w:hAnsi="Times New Roman" w:cs="Times New Roman"/>
          <w:sz w:val="24"/>
          <w:szCs w:val="24"/>
        </w:rPr>
        <w:t xml:space="preserve">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настоящим Порядком.</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Правила приема на </w:t>
      </w:r>
      <w:proofErr w:type="gramStart"/>
      <w:r>
        <w:rPr>
          <w:rFonts w:ascii="Times New Roman" w:hAnsi="Times New Roman" w:cs="Times New Roman"/>
          <w:sz w:val="24"/>
          <w:szCs w:val="24"/>
        </w:rPr>
        <w:t>обучение</w:t>
      </w:r>
      <w:proofErr w:type="gramEnd"/>
      <w:r>
        <w:rPr>
          <w:rFonts w:ascii="Times New Roman" w:hAnsi="Times New Roman" w:cs="Times New Roman"/>
          <w:sz w:val="24"/>
          <w:szCs w:val="24"/>
        </w:rPr>
        <w:t xml:space="preserve">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Федеральным законом.</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Правила приема в МОБУ «Ильинская ОШ» на </w:t>
      </w:r>
      <w:proofErr w:type="gramStart"/>
      <w:r>
        <w:rPr>
          <w:rFonts w:ascii="Times New Roman" w:hAnsi="Times New Roman" w:cs="Times New Roman"/>
          <w:sz w:val="24"/>
          <w:szCs w:val="24"/>
        </w:rPr>
        <w:t>обучение</w:t>
      </w:r>
      <w:proofErr w:type="gramEnd"/>
      <w:r>
        <w:rPr>
          <w:rFonts w:ascii="Times New Roman" w:hAnsi="Times New Roman" w:cs="Times New Roman"/>
          <w:sz w:val="24"/>
          <w:szCs w:val="24"/>
        </w:rPr>
        <w:t xml:space="preserve"> по основным общеобразовательным программам обеспечивают также прием в образовательную организацию граждан, имеющих право на получение общего образования соответствующего уровня и проживающих на закрепленной территории.</w:t>
      </w:r>
    </w:p>
    <w:p w:rsidR="00AA6894" w:rsidRDefault="00AA6894" w:rsidP="006423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Закрепление Школы за конкретными территориями муниципального района, муниципального округа, городского округа осуществляется Управлением образования </w:t>
      </w:r>
      <w:proofErr w:type="spellStart"/>
      <w:r>
        <w:rPr>
          <w:rFonts w:ascii="Times New Roman" w:hAnsi="Times New Roman" w:cs="Times New Roman"/>
          <w:sz w:val="24"/>
          <w:szCs w:val="24"/>
        </w:rPr>
        <w:t>админитсрации</w:t>
      </w:r>
      <w:proofErr w:type="spellEnd"/>
      <w:r>
        <w:rPr>
          <w:rFonts w:ascii="Times New Roman" w:hAnsi="Times New Roman" w:cs="Times New Roman"/>
          <w:sz w:val="24"/>
          <w:szCs w:val="24"/>
        </w:rPr>
        <w:t xml:space="preserve"> Гаврилов-Ямского муниципального округа.</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Школа размещает на своих информационном стенде и официальном сайте в информационно-телекоммуникационной сети "Интернет" (далее - сеть Интернет) издаваемый не позднее 15 марта текущего года соответственно распорядительный акт органа местного самоуправления муниципального района,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w:t>
      </w:r>
      <w:proofErr w:type="gramEnd"/>
      <w:r>
        <w:rPr>
          <w:rFonts w:ascii="Times New Roman" w:hAnsi="Times New Roman" w:cs="Times New Roman"/>
          <w:sz w:val="24"/>
          <w:szCs w:val="24"/>
        </w:rPr>
        <w:t xml:space="preserve"> закреплении образовательных организаций за соответственно конкретными территориями муниципального района (муниципального округа, городского округа) или субъекта Российской Федерации в течение 10 календарных дней с момента его издания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Приказа </w:t>
      </w:r>
      <w:proofErr w:type="spellStart"/>
      <w:r>
        <w:rPr>
          <w:rFonts w:ascii="Times New Roman" w:hAnsi="Times New Roman" w:cs="Times New Roman"/>
          <w:sz w:val="24"/>
          <w:szCs w:val="24"/>
        </w:rPr>
        <w:lastRenderedPageBreak/>
        <w:t>Минпросвещения</w:t>
      </w:r>
      <w:proofErr w:type="spellEnd"/>
      <w:r>
        <w:rPr>
          <w:rFonts w:ascii="Times New Roman" w:hAnsi="Times New Roman" w:cs="Times New Roman"/>
          <w:sz w:val="24"/>
          <w:szCs w:val="24"/>
        </w:rPr>
        <w:t xml:space="preserve"> РФ </w:t>
      </w:r>
      <w:hyperlink r:id="rId8" w:history="1">
        <w:r>
          <w:rPr>
            <w:rFonts w:ascii="Times New Roman" w:hAnsi="Times New Roman" w:cs="Times New Roman"/>
            <w:sz w:val="24"/>
            <w:szCs w:val="24"/>
            <w:u w:val="single"/>
          </w:rPr>
          <w:t>от 08.10.2021 N 707</w:t>
        </w:r>
      </w:hyperlink>
      <w:r>
        <w:rPr>
          <w:rFonts w:ascii="Times New Roman" w:hAnsi="Times New Roman" w:cs="Times New Roman"/>
          <w:sz w:val="24"/>
          <w:szCs w:val="24"/>
        </w:rPr>
        <w:t>)</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Правила приема в школу на </w:t>
      </w:r>
      <w:proofErr w:type="gramStart"/>
      <w:r>
        <w:rPr>
          <w:rFonts w:ascii="Times New Roman" w:hAnsi="Times New Roman" w:cs="Times New Roman"/>
          <w:sz w:val="24"/>
          <w:szCs w:val="24"/>
        </w:rPr>
        <w:t>обучение</w:t>
      </w:r>
      <w:proofErr w:type="gramEnd"/>
      <w:r>
        <w:rPr>
          <w:rFonts w:ascii="Times New Roman" w:hAnsi="Times New Roman" w:cs="Times New Roman"/>
          <w:sz w:val="24"/>
          <w:szCs w:val="24"/>
        </w:rPr>
        <w:t xml:space="preserve"> по основным общеобразовательным программам в части, не урегулированной законодательством об образовании, устанавливаются общеобразовательной организацией самостоятельно.</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w:t>
      </w:r>
      <w:proofErr w:type="gramStart"/>
      <w:r>
        <w:rPr>
          <w:rFonts w:ascii="Times New Roman" w:hAnsi="Times New Roman" w:cs="Times New Roman"/>
          <w:sz w:val="24"/>
          <w:szCs w:val="24"/>
        </w:rPr>
        <w:t>обучение по</w:t>
      </w:r>
      <w:proofErr w:type="gramEnd"/>
      <w:r>
        <w:rPr>
          <w:rFonts w:ascii="Times New Roman" w:hAnsi="Times New Roman" w:cs="Times New Roman"/>
          <w:sz w:val="24"/>
          <w:szCs w:val="24"/>
        </w:rPr>
        <w:t xml:space="preserve"> образовательным программам начального общего образования в более раннем или более позднем возрасте.</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proofErr w:type="gramStart"/>
      <w:r>
        <w:rPr>
          <w:rFonts w:ascii="Times New Roman" w:hAnsi="Times New Roman" w:cs="Times New Roman"/>
          <w:sz w:val="24"/>
          <w:szCs w:val="24"/>
        </w:rPr>
        <w:t xml:space="preserve">Во внеочередном порядке предоставляются места в </w:t>
      </w:r>
      <w:r w:rsidR="00877E5B">
        <w:rPr>
          <w:rFonts w:ascii="Times New Roman" w:hAnsi="Times New Roman" w:cs="Times New Roman"/>
          <w:sz w:val="24"/>
          <w:szCs w:val="24"/>
        </w:rPr>
        <w:t>школе</w:t>
      </w:r>
      <w:r>
        <w:rPr>
          <w:rFonts w:ascii="Times New Roman" w:hAnsi="Times New Roman" w:cs="Times New Roman"/>
          <w:sz w:val="24"/>
          <w:szCs w:val="24"/>
        </w:rPr>
        <w:t xml:space="preserve"> детям, указанным в </w:t>
      </w:r>
      <w:hyperlink r:id="rId9" w:history="1">
        <w:r>
          <w:rPr>
            <w:rFonts w:ascii="Times New Roman" w:hAnsi="Times New Roman" w:cs="Times New Roman"/>
            <w:sz w:val="24"/>
            <w:szCs w:val="24"/>
            <w:u w:val="single"/>
          </w:rPr>
          <w:t>пункте 8</w:t>
        </w:r>
      </w:hyperlink>
      <w:r>
        <w:rPr>
          <w:rFonts w:ascii="Times New Roman" w:hAnsi="Times New Roman" w:cs="Times New Roman"/>
          <w:sz w:val="24"/>
          <w:szCs w:val="24"/>
        </w:rPr>
        <w:t xml:space="preserve"> статьи 24 Федерального закона от 27 мая 1998 г. N 76-ФЗ "О статусе военнослужащих", и детям, указанным в </w:t>
      </w:r>
      <w:hyperlink r:id="rId10" w:history="1">
        <w:r>
          <w:rPr>
            <w:rFonts w:ascii="Times New Roman" w:hAnsi="Times New Roman" w:cs="Times New Roman"/>
            <w:sz w:val="24"/>
            <w:szCs w:val="24"/>
            <w:u w:val="single"/>
          </w:rPr>
          <w:t>статье 28.1</w:t>
        </w:r>
      </w:hyperlink>
      <w:r>
        <w:rPr>
          <w:rFonts w:ascii="Times New Roman" w:hAnsi="Times New Roman" w:cs="Times New Roman"/>
          <w:sz w:val="24"/>
          <w:szCs w:val="24"/>
        </w:rPr>
        <w:t xml:space="preserve"> Федерального закона от 3 июля 2016 г. N 226-ФЗ "О войсках национальной гвардии Российской Федерации", по месту жительства их семей. </w:t>
      </w:r>
      <w:proofErr w:type="gramEnd"/>
    </w:p>
    <w:p w:rsidR="00AA6894" w:rsidRDefault="00AA6894" w:rsidP="00877E5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В первоочередном порядке предоставляются места в </w:t>
      </w:r>
      <w:r w:rsidR="00877E5B">
        <w:rPr>
          <w:rFonts w:ascii="Times New Roman" w:hAnsi="Times New Roman" w:cs="Times New Roman"/>
          <w:sz w:val="24"/>
          <w:szCs w:val="24"/>
        </w:rPr>
        <w:t>школе</w:t>
      </w:r>
      <w:r>
        <w:rPr>
          <w:rFonts w:ascii="Times New Roman" w:hAnsi="Times New Roman" w:cs="Times New Roman"/>
          <w:sz w:val="24"/>
          <w:szCs w:val="24"/>
        </w:rPr>
        <w:t xml:space="preserve"> детям, указанным в абзаце втором </w:t>
      </w:r>
      <w:hyperlink r:id="rId11" w:history="1">
        <w:r>
          <w:rPr>
            <w:rFonts w:ascii="Times New Roman" w:hAnsi="Times New Roman" w:cs="Times New Roman"/>
            <w:sz w:val="24"/>
            <w:szCs w:val="24"/>
            <w:u w:val="single"/>
          </w:rPr>
          <w:t>части 6</w:t>
        </w:r>
      </w:hyperlink>
      <w:r>
        <w:rPr>
          <w:rFonts w:ascii="Times New Roman" w:hAnsi="Times New Roman" w:cs="Times New Roman"/>
          <w:sz w:val="24"/>
          <w:szCs w:val="24"/>
        </w:rPr>
        <w:t xml:space="preserve"> статьи 19 Федерального закона от 27 мая 1998 г. N 76-ФЗ "О статусе военнослужащих", п</w:t>
      </w:r>
      <w:r w:rsidR="00877E5B">
        <w:rPr>
          <w:rFonts w:ascii="Times New Roman" w:hAnsi="Times New Roman" w:cs="Times New Roman"/>
          <w:sz w:val="24"/>
          <w:szCs w:val="24"/>
        </w:rPr>
        <w:t>о месту жительства их семей</w:t>
      </w:r>
      <w:r>
        <w:rPr>
          <w:rFonts w:ascii="Times New Roman" w:hAnsi="Times New Roman" w:cs="Times New Roman"/>
          <w:sz w:val="24"/>
          <w:szCs w:val="24"/>
        </w:rPr>
        <w:t>.</w:t>
      </w:r>
    </w:p>
    <w:p w:rsidR="00AA6894" w:rsidRDefault="00AA6894" w:rsidP="00877E5B">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В первоочередном порядке также предоставляются места в </w:t>
      </w:r>
      <w:r w:rsidR="00877E5B">
        <w:rPr>
          <w:rFonts w:ascii="Times New Roman" w:hAnsi="Times New Roman" w:cs="Times New Roman"/>
          <w:sz w:val="24"/>
          <w:szCs w:val="24"/>
        </w:rPr>
        <w:t>школе</w:t>
      </w:r>
      <w:r>
        <w:rPr>
          <w:rFonts w:ascii="Times New Roman" w:hAnsi="Times New Roman" w:cs="Times New Roman"/>
          <w:sz w:val="24"/>
          <w:szCs w:val="24"/>
        </w:rPr>
        <w:t xml:space="preserve"> по месту жительства независимо от формы собственности детям, указанным в </w:t>
      </w:r>
      <w:hyperlink r:id="rId12" w:history="1">
        <w:r>
          <w:rPr>
            <w:rFonts w:ascii="Times New Roman" w:hAnsi="Times New Roman" w:cs="Times New Roman"/>
            <w:sz w:val="24"/>
            <w:szCs w:val="24"/>
            <w:u w:val="single"/>
          </w:rPr>
          <w:t>части 6</w:t>
        </w:r>
      </w:hyperlink>
      <w:r>
        <w:rPr>
          <w:rFonts w:ascii="Times New Roman" w:hAnsi="Times New Roman" w:cs="Times New Roman"/>
          <w:sz w:val="24"/>
          <w:szCs w:val="24"/>
        </w:rPr>
        <w:t xml:space="preserve"> статьи 46 Федерального закона от 7 февраля</w:t>
      </w:r>
      <w:r w:rsidR="00877E5B">
        <w:rPr>
          <w:rFonts w:ascii="Times New Roman" w:hAnsi="Times New Roman" w:cs="Times New Roman"/>
          <w:sz w:val="24"/>
          <w:szCs w:val="24"/>
        </w:rPr>
        <w:t xml:space="preserve"> 2011 г. N 3-ФЗ "О полиции"</w:t>
      </w:r>
      <w:r>
        <w:rPr>
          <w:rFonts w:ascii="Times New Roman" w:hAnsi="Times New Roman" w:cs="Times New Roman"/>
          <w:sz w:val="24"/>
          <w:szCs w:val="24"/>
        </w:rPr>
        <w:t>, детям сотрудников органов внутренних дел, не явля</w:t>
      </w:r>
      <w:r w:rsidR="00877E5B">
        <w:rPr>
          <w:rFonts w:ascii="Times New Roman" w:hAnsi="Times New Roman" w:cs="Times New Roman"/>
          <w:sz w:val="24"/>
          <w:szCs w:val="24"/>
        </w:rPr>
        <w:t>ющихся сотрудниками полиции</w:t>
      </w:r>
      <w:r>
        <w:rPr>
          <w:rFonts w:ascii="Times New Roman" w:hAnsi="Times New Roman" w:cs="Times New Roman"/>
          <w:sz w:val="24"/>
          <w:szCs w:val="24"/>
        </w:rPr>
        <w:t xml:space="preserve">, и детям, указанным в </w:t>
      </w:r>
      <w:hyperlink r:id="rId13" w:history="1">
        <w:r>
          <w:rPr>
            <w:rFonts w:ascii="Times New Roman" w:hAnsi="Times New Roman" w:cs="Times New Roman"/>
            <w:sz w:val="24"/>
            <w:szCs w:val="24"/>
            <w:u w:val="single"/>
          </w:rPr>
          <w:t>части 14</w:t>
        </w:r>
      </w:hyperlink>
      <w:r>
        <w:rPr>
          <w:rFonts w:ascii="Times New Roman" w:hAnsi="Times New Roman" w:cs="Times New Roman"/>
          <w:sz w:val="24"/>
          <w:szCs w:val="24"/>
        </w:rPr>
        <w:t xml:space="preserve"> статьи 3 Федерального закона от 30 декабря 2012 г. N 283-ФЗ "О</w:t>
      </w:r>
      <w:proofErr w:type="gramEnd"/>
      <w:r>
        <w:rPr>
          <w:rFonts w:ascii="Times New Roman" w:hAnsi="Times New Roman" w:cs="Times New Roman"/>
          <w:sz w:val="24"/>
          <w:szCs w:val="24"/>
        </w:rPr>
        <w:t xml:space="preserve"> социальных гарантиях сотрудникам некоторых федеральных органов исполнительной власти и внесении изменений в законодательные</w:t>
      </w:r>
      <w:r w:rsidR="00877E5B">
        <w:rPr>
          <w:rFonts w:ascii="Times New Roman" w:hAnsi="Times New Roman" w:cs="Times New Roman"/>
          <w:sz w:val="24"/>
          <w:szCs w:val="24"/>
        </w:rPr>
        <w:t xml:space="preserve"> акты Российской Федерации"</w:t>
      </w:r>
      <w:r>
        <w:rPr>
          <w:rFonts w:ascii="Times New Roman" w:hAnsi="Times New Roman" w:cs="Times New Roman"/>
          <w:sz w:val="24"/>
          <w:szCs w:val="24"/>
        </w:rPr>
        <w:t>.</w:t>
      </w:r>
    </w:p>
    <w:p w:rsidR="00AA6894" w:rsidRDefault="00AA6894" w:rsidP="00877E5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Прием на обучение в </w:t>
      </w:r>
      <w:r w:rsidR="00877E5B">
        <w:rPr>
          <w:rFonts w:ascii="Times New Roman" w:hAnsi="Times New Roman" w:cs="Times New Roman"/>
          <w:sz w:val="24"/>
          <w:szCs w:val="24"/>
        </w:rPr>
        <w:t>школу</w:t>
      </w:r>
      <w:r>
        <w:rPr>
          <w:rFonts w:ascii="Times New Roman" w:hAnsi="Times New Roman" w:cs="Times New Roman"/>
          <w:sz w:val="24"/>
          <w:szCs w:val="24"/>
        </w:rPr>
        <w:t xml:space="preserve">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w:t>
      </w:r>
      <w:r w:rsidR="00877E5B">
        <w:rPr>
          <w:rFonts w:ascii="Times New Roman" w:hAnsi="Times New Roman" w:cs="Times New Roman"/>
          <w:sz w:val="24"/>
          <w:szCs w:val="24"/>
        </w:rPr>
        <w:t>тва) при приеме на обучение</w:t>
      </w:r>
      <w:r>
        <w:rPr>
          <w:rFonts w:ascii="Times New Roman" w:hAnsi="Times New Roman" w:cs="Times New Roman"/>
          <w:sz w:val="24"/>
          <w:szCs w:val="24"/>
        </w:rPr>
        <w:t>.</w:t>
      </w:r>
    </w:p>
    <w:p w:rsidR="00AA6894" w:rsidRDefault="00AA6894" w:rsidP="00877E5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proofErr w:type="gramStart"/>
      <w:r>
        <w:rPr>
          <w:rFonts w:ascii="Times New Roman" w:hAnsi="Times New Roman" w:cs="Times New Roman"/>
          <w:sz w:val="24"/>
          <w:szCs w:val="24"/>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w:t>
      </w:r>
      <w:r w:rsidR="00877E5B">
        <w:rPr>
          <w:rFonts w:ascii="Times New Roman" w:hAnsi="Times New Roman" w:cs="Times New Roman"/>
          <w:sz w:val="24"/>
          <w:szCs w:val="24"/>
        </w:rPr>
        <w:t>школу</w:t>
      </w:r>
      <w:r>
        <w:rPr>
          <w:rFonts w:ascii="Times New Roman" w:hAnsi="Times New Roman" w:cs="Times New Roman"/>
          <w:sz w:val="24"/>
          <w:szCs w:val="24"/>
        </w:rPr>
        <w:t xml:space="preserve">, в которой обучаются его брат и (или) сестра (полнородные и </w:t>
      </w:r>
      <w:proofErr w:type="spellStart"/>
      <w:r>
        <w:rPr>
          <w:rFonts w:ascii="Times New Roman" w:hAnsi="Times New Roman" w:cs="Times New Roman"/>
          <w:sz w:val="24"/>
          <w:szCs w:val="24"/>
        </w:rPr>
        <w:t>неполнородные</w:t>
      </w:r>
      <w:proofErr w:type="spellEnd"/>
      <w:r>
        <w:rPr>
          <w:rFonts w:ascii="Times New Roman" w:hAnsi="Times New Roman" w:cs="Times New Roman"/>
          <w:sz w:val="24"/>
          <w:szCs w:val="24"/>
        </w:rPr>
        <w:t>, усыновленные (удочеренные), дети, опекунами (попечителями) которых являются родители (законные представители</w:t>
      </w:r>
      <w:proofErr w:type="gramEnd"/>
      <w:r>
        <w:rPr>
          <w:rFonts w:ascii="Times New Roman" w:hAnsi="Times New Roman" w:cs="Times New Roman"/>
          <w:sz w:val="24"/>
          <w:szCs w:val="24"/>
        </w:rPr>
        <w:t xml:space="preserve">)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w:t>
      </w:r>
      <w:hyperlink r:id="rId14"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и </w:t>
      </w:r>
      <w:hyperlink r:id="rId15"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ст</w:t>
      </w:r>
      <w:r w:rsidR="00877E5B">
        <w:rPr>
          <w:rFonts w:ascii="Times New Roman" w:hAnsi="Times New Roman" w:cs="Times New Roman"/>
          <w:sz w:val="24"/>
          <w:szCs w:val="24"/>
        </w:rPr>
        <w:t>атьи 67 Федерального закона</w:t>
      </w:r>
      <w:r>
        <w:rPr>
          <w:rFonts w:ascii="Times New Roman" w:hAnsi="Times New Roman" w:cs="Times New Roman"/>
          <w:sz w:val="24"/>
          <w:szCs w:val="24"/>
        </w:rPr>
        <w:t>.</w:t>
      </w:r>
    </w:p>
    <w:p w:rsidR="00AA6894" w:rsidRDefault="00AA6894" w:rsidP="00877E5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Дети с ограниченными возможностями здоровья принимаются на </w:t>
      </w:r>
      <w:proofErr w:type="gramStart"/>
      <w:r>
        <w:rPr>
          <w:rFonts w:ascii="Times New Roman" w:hAnsi="Times New Roman" w:cs="Times New Roman"/>
          <w:sz w:val="24"/>
          <w:szCs w:val="24"/>
        </w:rPr>
        <w:t>обучение</w:t>
      </w:r>
      <w:proofErr w:type="gramEnd"/>
      <w:r>
        <w:rPr>
          <w:rFonts w:ascii="Times New Roman" w:hAnsi="Times New Roman" w:cs="Times New Roman"/>
          <w:sz w:val="24"/>
          <w:szCs w:val="24"/>
        </w:rPr>
        <w:t xml:space="preserve"> по адаптированной образовательной программе начального общего, основного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w:t>
      </w:r>
      <w:proofErr w:type="spellStart"/>
      <w:r>
        <w:rPr>
          <w:rFonts w:ascii="Times New Roman" w:hAnsi="Times New Roman" w:cs="Times New Roman"/>
          <w:sz w:val="24"/>
          <w:szCs w:val="24"/>
        </w:rPr>
        <w:t>психолого-мед</w:t>
      </w:r>
      <w:r w:rsidR="00877E5B">
        <w:rPr>
          <w:rFonts w:ascii="Times New Roman" w:hAnsi="Times New Roman" w:cs="Times New Roman"/>
          <w:sz w:val="24"/>
          <w:szCs w:val="24"/>
        </w:rPr>
        <w:t>ико-педагогической</w:t>
      </w:r>
      <w:proofErr w:type="spellEnd"/>
      <w:r w:rsidR="00877E5B">
        <w:rPr>
          <w:rFonts w:ascii="Times New Roman" w:hAnsi="Times New Roman" w:cs="Times New Roman"/>
          <w:sz w:val="24"/>
          <w:szCs w:val="24"/>
        </w:rPr>
        <w:t xml:space="preserve"> комиссии</w:t>
      </w:r>
      <w:r>
        <w:rPr>
          <w:rFonts w:ascii="Times New Roman" w:hAnsi="Times New Roman" w:cs="Times New Roman"/>
          <w:sz w:val="24"/>
          <w:szCs w:val="24"/>
        </w:rPr>
        <w:t>.</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Поступающие с ограниченными возможностями здоровья, достигшие возраста восемнадцати лет, принимаются на </w:t>
      </w:r>
      <w:proofErr w:type="gramStart"/>
      <w:r>
        <w:rPr>
          <w:rFonts w:ascii="Times New Roman" w:hAnsi="Times New Roman" w:cs="Times New Roman"/>
          <w:sz w:val="24"/>
          <w:szCs w:val="24"/>
        </w:rPr>
        <w:t>обучение</w:t>
      </w:r>
      <w:proofErr w:type="gramEnd"/>
      <w:r>
        <w:rPr>
          <w:rFonts w:ascii="Times New Roman" w:hAnsi="Times New Roman" w:cs="Times New Roman"/>
          <w:sz w:val="24"/>
          <w:szCs w:val="24"/>
        </w:rPr>
        <w:t xml:space="preserve"> по адаптированной образовательной программе только с согласия самих поступающих.</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Прием в общеобразовательную организацию осуществляется в течение всего учебного года при наличии свободных мест.</w:t>
      </w:r>
    </w:p>
    <w:p w:rsidR="00AA6894" w:rsidRDefault="00AA6894" w:rsidP="00877E5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15. В приеме в </w:t>
      </w:r>
      <w:r w:rsidR="00877E5B">
        <w:rPr>
          <w:rFonts w:ascii="Times New Roman" w:hAnsi="Times New Roman" w:cs="Times New Roman"/>
          <w:sz w:val="24"/>
          <w:szCs w:val="24"/>
        </w:rPr>
        <w:t>школу</w:t>
      </w:r>
      <w:r>
        <w:rPr>
          <w:rFonts w:ascii="Times New Roman" w:hAnsi="Times New Roman" w:cs="Times New Roman"/>
          <w:sz w:val="24"/>
          <w:szCs w:val="24"/>
        </w:rPr>
        <w:t xml:space="preserve"> может быть отказано только по причине отсутствия в ней свободных мест, а также при невыполнении условий, установленных частью 2.1 </w:t>
      </w:r>
      <w:hyperlink r:id="rId16" w:history="1">
        <w:r>
          <w:rPr>
            <w:rFonts w:ascii="Times New Roman" w:hAnsi="Times New Roman" w:cs="Times New Roman"/>
            <w:sz w:val="24"/>
            <w:szCs w:val="24"/>
            <w:u w:val="single"/>
          </w:rPr>
          <w:t>статьи 78</w:t>
        </w:r>
      </w:hyperlink>
      <w:r>
        <w:rPr>
          <w:rFonts w:ascii="Times New Roman" w:hAnsi="Times New Roman" w:cs="Times New Roman"/>
          <w:sz w:val="24"/>
          <w:szCs w:val="24"/>
        </w:rPr>
        <w:t xml:space="preserve"> Федерального закона, за исключением случаев, предусмотренных частями </w:t>
      </w:r>
      <w:hyperlink r:id="rId17"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и </w:t>
      </w:r>
      <w:hyperlink r:id="rId18"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статьи 67 и </w:t>
      </w:r>
      <w:hyperlink r:id="rId19" w:history="1">
        <w:r>
          <w:rPr>
            <w:rFonts w:ascii="Times New Roman" w:hAnsi="Times New Roman" w:cs="Times New Roman"/>
            <w:sz w:val="24"/>
            <w:szCs w:val="24"/>
            <w:u w:val="single"/>
          </w:rPr>
          <w:t>статьей 88</w:t>
        </w:r>
      </w:hyperlink>
      <w:r>
        <w:rPr>
          <w:rFonts w:ascii="Times New Roman" w:hAnsi="Times New Roman" w:cs="Times New Roman"/>
          <w:sz w:val="24"/>
          <w:szCs w:val="24"/>
        </w:rPr>
        <w:t xml:space="preserve"> Федерального закона. В случае отсутствия ме</w:t>
      </w:r>
      <w:proofErr w:type="gramStart"/>
      <w:r>
        <w:rPr>
          <w:rFonts w:ascii="Times New Roman" w:hAnsi="Times New Roman" w:cs="Times New Roman"/>
          <w:sz w:val="24"/>
          <w:szCs w:val="24"/>
        </w:rPr>
        <w:t xml:space="preserve">ст в </w:t>
      </w:r>
      <w:r w:rsidR="00877E5B">
        <w:rPr>
          <w:rFonts w:ascii="Times New Roman" w:hAnsi="Times New Roman" w:cs="Times New Roman"/>
          <w:sz w:val="24"/>
          <w:szCs w:val="24"/>
        </w:rPr>
        <w:t>шк</w:t>
      </w:r>
      <w:proofErr w:type="gramEnd"/>
      <w:r w:rsidR="00877E5B">
        <w:rPr>
          <w:rFonts w:ascii="Times New Roman" w:hAnsi="Times New Roman" w:cs="Times New Roman"/>
          <w:sz w:val="24"/>
          <w:szCs w:val="24"/>
        </w:rPr>
        <w:t>оле</w:t>
      </w:r>
      <w:r>
        <w:rPr>
          <w:rFonts w:ascii="Times New Roman" w:hAnsi="Times New Roman" w:cs="Times New Roman"/>
          <w:sz w:val="24"/>
          <w:szCs w:val="24"/>
        </w:rPr>
        <w:t xml:space="preserve">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w:t>
      </w:r>
      <w:r w:rsidR="006423EE">
        <w:rPr>
          <w:rFonts w:ascii="Times New Roman" w:hAnsi="Times New Roman" w:cs="Times New Roman"/>
          <w:sz w:val="24"/>
          <w:szCs w:val="24"/>
        </w:rPr>
        <w:t>авление в сфере образования</w:t>
      </w:r>
      <w:r>
        <w:rPr>
          <w:rFonts w:ascii="Times New Roman" w:hAnsi="Times New Roman" w:cs="Times New Roman"/>
          <w:sz w:val="24"/>
          <w:szCs w:val="24"/>
        </w:rPr>
        <w:t xml:space="preserve">. </w:t>
      </w:r>
    </w:p>
    <w:p w:rsidR="00877E5B"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w:t>
      </w:r>
      <w:proofErr w:type="gramStart"/>
      <w:r w:rsidR="00877E5B">
        <w:rPr>
          <w:rFonts w:ascii="Times New Roman" w:hAnsi="Times New Roman" w:cs="Times New Roman"/>
          <w:sz w:val="24"/>
          <w:szCs w:val="24"/>
        </w:rPr>
        <w:t>Школа</w:t>
      </w:r>
      <w:r>
        <w:rPr>
          <w:rFonts w:ascii="Times New Roman" w:hAnsi="Times New Roman" w:cs="Times New Roman"/>
          <w:sz w:val="24"/>
          <w:szCs w:val="24"/>
        </w:rPr>
        <w:t xml:space="preserve"> с целью проведения организованного приема детей в первый класс размеща</w:t>
      </w:r>
      <w:r w:rsidR="00877E5B">
        <w:rPr>
          <w:rFonts w:ascii="Times New Roman" w:hAnsi="Times New Roman" w:cs="Times New Roman"/>
          <w:sz w:val="24"/>
          <w:szCs w:val="24"/>
        </w:rPr>
        <w:t>е</w:t>
      </w:r>
      <w:r>
        <w:rPr>
          <w:rFonts w:ascii="Times New Roman" w:hAnsi="Times New Roman" w:cs="Times New Roman"/>
          <w:sz w:val="24"/>
          <w:szCs w:val="24"/>
        </w:rPr>
        <w:t xml:space="preserve">т на своих информационном стенде и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(далее - ЕПГУ) информацию: </w:t>
      </w:r>
      <w:proofErr w:type="gramEnd"/>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о количестве мест в первых классах не позднее 10 календарных дней с момента издания распорядительного акта, указанного в пункте 6 Порядка;</w:t>
      </w:r>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о наличии свободных мест в первых классах для приема детей, не проживающих на закрепленной территории, не позднее 5 июля текущего года.</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Прием заявлений о приеме на обучение в первый класс для д</w:t>
      </w:r>
      <w:r w:rsidR="00877E5B">
        <w:rPr>
          <w:rFonts w:ascii="Times New Roman" w:hAnsi="Times New Roman" w:cs="Times New Roman"/>
          <w:sz w:val="24"/>
          <w:szCs w:val="24"/>
        </w:rPr>
        <w:t>етей, указанных в пунктах 9</w:t>
      </w:r>
      <w:r>
        <w:rPr>
          <w:rFonts w:ascii="Times New Roman" w:hAnsi="Times New Roman" w:cs="Times New Roman"/>
          <w:sz w:val="24"/>
          <w:szCs w:val="24"/>
        </w:rPr>
        <w:t xml:space="preserve">, 10 и 12 Порядка, а также проживающих на закрепленной территории, начинается не позднее 1 апреля текущего года и завершается 30 июня текущего года. </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Руководитель общеобразовательной организации издает распорядительный акт о приеме на обучение детей, указанных в абзаце первом настоящего пункта, в течение 3 рабочих дней после завершения приема заявлений о приеме на обучение в первый класс.</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Государственные образовательные организации субъекта Российской Федерации и муниципальные образовательные организации, закончившие прием в первый класс всех д</w:t>
      </w:r>
      <w:r w:rsidR="00877E5B">
        <w:rPr>
          <w:rFonts w:ascii="Times New Roman" w:hAnsi="Times New Roman" w:cs="Times New Roman"/>
          <w:sz w:val="24"/>
          <w:szCs w:val="24"/>
        </w:rPr>
        <w:t>етей, указанных в пунктах 9</w:t>
      </w:r>
      <w:r>
        <w:rPr>
          <w:rFonts w:ascii="Times New Roman" w:hAnsi="Times New Roman" w:cs="Times New Roman"/>
          <w:sz w:val="24"/>
          <w:szCs w:val="24"/>
        </w:rPr>
        <w:t xml:space="preserve">, 10 и 12 Порядка, а также проживающих на закрепленной территории, осуществляют прием детей, не проживающих на закрепленной территории, ранее 6 июля текущего года. </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w:t>
      </w:r>
      <w:proofErr w:type="spellStart"/>
      <w:r>
        <w:rPr>
          <w:rFonts w:ascii="Times New Roman" w:hAnsi="Times New Roman" w:cs="Times New Roman"/>
          <w:sz w:val="24"/>
          <w:szCs w:val="24"/>
        </w:rPr>
        <w:t>проактивного</w:t>
      </w:r>
      <w:proofErr w:type="spellEnd"/>
      <w:r>
        <w:rPr>
          <w:rFonts w:ascii="Times New Roman" w:hAnsi="Times New Roman" w:cs="Times New Roman"/>
          <w:sz w:val="24"/>
          <w:szCs w:val="24"/>
        </w:rPr>
        <w:t xml:space="preserve">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w:t>
      </w:r>
      <w:proofErr w:type="gramEnd"/>
    </w:p>
    <w:p w:rsidR="00AA6894" w:rsidRDefault="00AA6894" w:rsidP="00877E5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Организация индивидуального отбора при приеме в </w:t>
      </w:r>
      <w:r w:rsidR="00877E5B">
        <w:rPr>
          <w:rFonts w:ascii="Times New Roman" w:hAnsi="Times New Roman" w:cs="Times New Roman"/>
          <w:sz w:val="24"/>
          <w:szCs w:val="24"/>
        </w:rPr>
        <w:t>школу</w:t>
      </w:r>
      <w:r>
        <w:rPr>
          <w:rFonts w:ascii="Times New Roman" w:hAnsi="Times New Roman" w:cs="Times New Roman"/>
          <w:sz w:val="24"/>
          <w:szCs w:val="24"/>
        </w:rPr>
        <w:t xml:space="preserve"> для получения основного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w:t>
      </w:r>
      <w:r w:rsidR="00877E5B">
        <w:rPr>
          <w:rFonts w:ascii="Times New Roman" w:hAnsi="Times New Roman" w:cs="Times New Roman"/>
          <w:sz w:val="24"/>
          <w:szCs w:val="24"/>
        </w:rPr>
        <w:t>едерации</w:t>
      </w:r>
      <w:proofErr w:type="gramStart"/>
      <w:r w:rsidR="00877E5B">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AA6894" w:rsidRDefault="00AA6894" w:rsidP="00877E5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w:t>
      </w:r>
      <w:proofErr w:type="gramStart"/>
      <w:r>
        <w:rPr>
          <w:rFonts w:ascii="Times New Roman" w:hAnsi="Times New Roman" w:cs="Times New Roman"/>
          <w:sz w:val="24"/>
          <w:szCs w:val="24"/>
        </w:rPr>
        <w:t xml:space="preserve">Организация конкурса или индивидуального отбора при приеме граждан для получения общего образования в образовательных организациях, реализующих образовательные программы основного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w:t>
      </w:r>
      <w:r>
        <w:rPr>
          <w:rFonts w:ascii="Times New Roman" w:hAnsi="Times New Roman" w:cs="Times New Roman"/>
          <w:sz w:val="24"/>
          <w:szCs w:val="24"/>
        </w:rPr>
        <w:lastRenderedPageBreak/>
        <w:t>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w:t>
      </w:r>
      <w:proofErr w:type="gramEnd"/>
      <w:r>
        <w:rPr>
          <w:rFonts w:ascii="Times New Roman" w:hAnsi="Times New Roman" w:cs="Times New Roman"/>
          <w:sz w:val="24"/>
          <w:szCs w:val="24"/>
        </w:rPr>
        <w:t xml:space="preserve"> также при отсутствии противопоказаний к занятию с</w:t>
      </w:r>
      <w:r w:rsidR="00877E5B">
        <w:rPr>
          <w:rFonts w:ascii="Times New Roman" w:hAnsi="Times New Roman" w:cs="Times New Roman"/>
          <w:sz w:val="24"/>
          <w:szCs w:val="24"/>
        </w:rPr>
        <w:t>оответствующим видом спорта</w:t>
      </w:r>
      <w:r>
        <w:rPr>
          <w:rFonts w:ascii="Times New Roman" w:hAnsi="Times New Roman" w:cs="Times New Roman"/>
          <w:sz w:val="24"/>
          <w:szCs w:val="24"/>
        </w:rPr>
        <w:t xml:space="preserve">. </w:t>
      </w:r>
    </w:p>
    <w:p w:rsidR="00AA6894" w:rsidRDefault="00AA6894" w:rsidP="00877E5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 При приеме на обучение общеобразовательная организация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w:t>
      </w:r>
      <w:r w:rsidR="00877E5B">
        <w:rPr>
          <w:rFonts w:ascii="Times New Roman" w:hAnsi="Times New Roman" w:cs="Times New Roman"/>
          <w:sz w:val="24"/>
          <w:szCs w:val="24"/>
        </w:rPr>
        <w:t>а и обязанности обучающихся</w:t>
      </w:r>
      <w:r>
        <w:rPr>
          <w:rFonts w:ascii="Times New Roman" w:hAnsi="Times New Roman" w:cs="Times New Roman"/>
          <w:sz w:val="24"/>
          <w:szCs w:val="24"/>
        </w:rPr>
        <w:t>.</w:t>
      </w:r>
    </w:p>
    <w:p w:rsidR="00AA6894" w:rsidRDefault="00AA6894" w:rsidP="00877E5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w:t>
      </w:r>
      <w:proofErr w:type="gramStart"/>
      <w:r>
        <w:rPr>
          <w:rFonts w:ascii="Times New Roman" w:hAnsi="Times New Roman" w:cs="Times New Roman"/>
          <w:sz w:val="24"/>
          <w:szCs w:val="24"/>
        </w:rPr>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w:t>
      </w:r>
      <w:r w:rsidR="00877E5B">
        <w:rPr>
          <w:rFonts w:ascii="Times New Roman" w:hAnsi="Times New Roman" w:cs="Times New Roman"/>
          <w:sz w:val="24"/>
          <w:szCs w:val="24"/>
        </w:rPr>
        <w:t>онных представителей) детей</w:t>
      </w:r>
      <w:r>
        <w:rPr>
          <w:rFonts w:ascii="Times New Roman" w:hAnsi="Times New Roman" w:cs="Times New Roman"/>
          <w:sz w:val="24"/>
          <w:szCs w:val="24"/>
        </w:rPr>
        <w:t>.</w:t>
      </w:r>
      <w:proofErr w:type="gramEnd"/>
    </w:p>
    <w:p w:rsidR="00AA6894" w:rsidRDefault="00AA6894" w:rsidP="00877E5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Прием на </w:t>
      </w:r>
      <w:proofErr w:type="gramStart"/>
      <w:r>
        <w:rPr>
          <w:rFonts w:ascii="Times New Roman" w:hAnsi="Times New Roman" w:cs="Times New Roman"/>
          <w:sz w:val="24"/>
          <w:szCs w:val="24"/>
        </w:rPr>
        <w:t>обучение</w:t>
      </w:r>
      <w:proofErr w:type="gramEnd"/>
      <w:r>
        <w:rPr>
          <w:rFonts w:ascii="Times New Roman" w:hAnsi="Times New Roman" w:cs="Times New Roman"/>
          <w:sz w:val="24"/>
          <w:szCs w:val="24"/>
        </w:rPr>
        <w:t xml:space="preserve">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w:t>
      </w:r>
      <w:hyperlink r:id="rId20"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части 1 ст</w:t>
      </w:r>
      <w:r w:rsidR="00877E5B">
        <w:rPr>
          <w:rFonts w:ascii="Times New Roman" w:hAnsi="Times New Roman" w:cs="Times New Roman"/>
          <w:sz w:val="24"/>
          <w:szCs w:val="24"/>
        </w:rPr>
        <w:t>атьи 34 Федерального закона</w:t>
      </w:r>
      <w:r>
        <w:rPr>
          <w:rFonts w:ascii="Times New Roman" w:hAnsi="Times New Roman" w:cs="Times New Roman"/>
          <w:sz w:val="24"/>
          <w:szCs w:val="24"/>
        </w:rPr>
        <w:t>.</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 </w:t>
      </w:r>
      <w:proofErr w:type="gramStart"/>
      <w:r>
        <w:rPr>
          <w:rFonts w:ascii="Times New Roman" w:hAnsi="Times New Roman" w:cs="Times New Roman"/>
          <w:sz w:val="24"/>
          <w:szCs w:val="24"/>
        </w:rPr>
        <w:t>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 Порядка, подает (подают) одним из следующих способов:</w:t>
      </w:r>
      <w:proofErr w:type="gramEnd"/>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 xml:space="preserve">в электронной форме посредством ЕПГУ; </w:t>
      </w:r>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 xml:space="preserve">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 </w:t>
      </w:r>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 xml:space="preserve">через операторов почтовой связи общего пользования заказным письмом с уведомлением о вручении; </w:t>
      </w:r>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лично в общеобразовательную организацию.</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 </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w:t>
      </w:r>
      <w:proofErr w:type="gramStart"/>
      <w:r>
        <w:rPr>
          <w:rFonts w:ascii="Times New Roman" w:hAnsi="Times New Roman" w:cs="Times New Roman"/>
          <w:sz w:val="24"/>
          <w:szCs w:val="24"/>
        </w:rPr>
        <w:t>м(</w:t>
      </w:r>
      <w:proofErr w:type="spellStart"/>
      <w:proofErr w:type="gramEnd"/>
      <w:r>
        <w:rPr>
          <w:rFonts w:ascii="Times New Roman" w:hAnsi="Times New Roman" w:cs="Times New Roman"/>
          <w:sz w:val="24"/>
          <w:szCs w:val="24"/>
        </w:rPr>
        <w:t>ями</w:t>
      </w:r>
      <w:proofErr w:type="spellEnd"/>
      <w:r>
        <w:rPr>
          <w:rFonts w:ascii="Times New Roman" w:hAnsi="Times New Roman" w:cs="Times New Roman"/>
          <w:sz w:val="24"/>
          <w:szCs w:val="24"/>
        </w:rPr>
        <w:t>) (законным(</w:t>
      </w:r>
      <w:proofErr w:type="spellStart"/>
      <w:r>
        <w:rPr>
          <w:rFonts w:ascii="Times New Roman" w:hAnsi="Times New Roman" w:cs="Times New Roman"/>
          <w:sz w:val="24"/>
          <w:szCs w:val="24"/>
        </w:rPr>
        <w:t>ыми</w:t>
      </w:r>
      <w:proofErr w:type="spellEnd"/>
      <w:r>
        <w:rPr>
          <w:rFonts w:ascii="Times New Roman" w:hAnsi="Times New Roman" w:cs="Times New Roman"/>
          <w:sz w:val="24"/>
          <w:szCs w:val="24"/>
        </w:rPr>
        <w:t>) представителем(</w:t>
      </w:r>
      <w:proofErr w:type="spellStart"/>
      <w:r>
        <w:rPr>
          <w:rFonts w:ascii="Times New Roman" w:hAnsi="Times New Roman" w:cs="Times New Roman"/>
          <w:sz w:val="24"/>
          <w:szCs w:val="24"/>
        </w:rPr>
        <w:t>ями</w:t>
      </w:r>
      <w:proofErr w:type="spellEnd"/>
      <w:r>
        <w:rPr>
          <w:rFonts w:ascii="Times New Roman" w:hAnsi="Times New Roman" w:cs="Times New Roman"/>
          <w:sz w:val="24"/>
          <w:szCs w:val="24"/>
        </w:rPr>
        <w:t xml:space="preserve">) ребенка или поступающим). </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 </w:t>
      </w:r>
      <w:proofErr w:type="gramEnd"/>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 xml:space="preserve">в электронной форме посредством ЕПГУ; </w:t>
      </w:r>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A6894">
        <w:rPr>
          <w:rFonts w:ascii="Times New Roman" w:hAnsi="Times New Roman" w:cs="Times New Roman"/>
          <w:sz w:val="24"/>
          <w:szCs w:val="24"/>
        </w:rPr>
        <w:t xml:space="preserve">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 xml:space="preserve">через операторов почтовой связи общего пользования заказным письмом с уведомлением о вручении. </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 </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 </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представления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 </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w:t>
      </w:r>
      <w:proofErr w:type="gramEnd"/>
      <w:r>
        <w:rPr>
          <w:rFonts w:ascii="Times New Roman" w:hAnsi="Times New Roman" w:cs="Times New Roman"/>
          <w:sz w:val="24"/>
          <w:szCs w:val="24"/>
        </w:rPr>
        <w:t xml:space="preserve"> общего, основного общего и среднего общего образования (далее - тестирование). </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 </w:t>
      </w:r>
      <w:proofErr w:type="gramEnd"/>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roofErr w:type="gramEnd"/>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w:t>
      </w:r>
      <w:proofErr w:type="gramEnd"/>
      <w:r>
        <w:rPr>
          <w:rFonts w:ascii="Times New Roman" w:hAnsi="Times New Roman" w:cs="Times New Roman"/>
          <w:sz w:val="24"/>
          <w:szCs w:val="24"/>
        </w:rPr>
        <w:t xml:space="preserve"> Российской Федерации (при наличии технической возможности). </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w:t>
      </w:r>
      <w:r>
        <w:rPr>
          <w:rFonts w:ascii="Times New Roman" w:hAnsi="Times New Roman" w:cs="Times New Roman"/>
          <w:sz w:val="24"/>
          <w:szCs w:val="24"/>
        </w:rPr>
        <w:lastRenderedPageBreak/>
        <w:t xml:space="preserve">организацией направляется по адресу (почтовый или электронный), указанному в заявлении о приеме на обучение, и в личный кабинет ЕПГУ (при наличии). </w:t>
      </w:r>
      <w:proofErr w:type="gramEnd"/>
    </w:p>
    <w:p w:rsidR="00AA6894" w:rsidRDefault="00AA6894" w:rsidP="00877E5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24. В заявлении о приеме на обучение родителем (законным представителем) ребенка или поступающим, реализующим право, предусмотренное </w:t>
      </w:r>
      <w:hyperlink r:id="rId21"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части 1 ст</w:t>
      </w:r>
      <w:r w:rsidR="00877E5B">
        <w:rPr>
          <w:rFonts w:ascii="Times New Roman" w:hAnsi="Times New Roman" w:cs="Times New Roman"/>
          <w:sz w:val="24"/>
          <w:szCs w:val="24"/>
        </w:rPr>
        <w:t>атьи 34 Федерального закона</w:t>
      </w:r>
      <w:proofErr w:type="gramStart"/>
      <w:r w:rsidR="00877E5B">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указываются следующие сведения:</w:t>
      </w:r>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фамилия, имя, отчество (при наличии) ребенка или поступающего;</w:t>
      </w:r>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дата рождения ребенка или поступающего;</w:t>
      </w:r>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адрес места жительства и (или) адрес места пребывания ребенка или поступающего;</w:t>
      </w:r>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фамилия, имя, отчество (при наличии) родител</w:t>
      </w:r>
      <w:proofErr w:type="gramStart"/>
      <w:r w:rsidR="00AA6894">
        <w:rPr>
          <w:rFonts w:ascii="Times New Roman" w:hAnsi="Times New Roman" w:cs="Times New Roman"/>
          <w:sz w:val="24"/>
          <w:szCs w:val="24"/>
        </w:rPr>
        <w:t>я(</w:t>
      </w:r>
      <w:proofErr w:type="gramEnd"/>
      <w:r w:rsidR="00AA6894">
        <w:rPr>
          <w:rFonts w:ascii="Times New Roman" w:hAnsi="Times New Roman" w:cs="Times New Roman"/>
          <w:sz w:val="24"/>
          <w:szCs w:val="24"/>
        </w:rPr>
        <w:t>ей) законного(</w:t>
      </w:r>
      <w:proofErr w:type="spellStart"/>
      <w:r w:rsidR="00AA6894">
        <w:rPr>
          <w:rFonts w:ascii="Times New Roman" w:hAnsi="Times New Roman" w:cs="Times New Roman"/>
          <w:sz w:val="24"/>
          <w:szCs w:val="24"/>
        </w:rPr>
        <w:t>ых</w:t>
      </w:r>
      <w:proofErr w:type="spellEnd"/>
      <w:r w:rsidR="00AA6894">
        <w:rPr>
          <w:rFonts w:ascii="Times New Roman" w:hAnsi="Times New Roman" w:cs="Times New Roman"/>
          <w:sz w:val="24"/>
          <w:szCs w:val="24"/>
        </w:rPr>
        <w:t>) представителя(ей) ребенка;</w:t>
      </w:r>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адрес места жительства и (или) адрес места пребывания родител</w:t>
      </w:r>
      <w:proofErr w:type="gramStart"/>
      <w:r w:rsidR="00AA6894">
        <w:rPr>
          <w:rFonts w:ascii="Times New Roman" w:hAnsi="Times New Roman" w:cs="Times New Roman"/>
          <w:sz w:val="24"/>
          <w:szCs w:val="24"/>
        </w:rPr>
        <w:t>я(</w:t>
      </w:r>
      <w:proofErr w:type="gramEnd"/>
      <w:r w:rsidR="00AA6894">
        <w:rPr>
          <w:rFonts w:ascii="Times New Roman" w:hAnsi="Times New Roman" w:cs="Times New Roman"/>
          <w:sz w:val="24"/>
          <w:szCs w:val="24"/>
        </w:rPr>
        <w:t>ей) законного(</w:t>
      </w:r>
      <w:proofErr w:type="spellStart"/>
      <w:r w:rsidR="00AA6894">
        <w:rPr>
          <w:rFonts w:ascii="Times New Roman" w:hAnsi="Times New Roman" w:cs="Times New Roman"/>
          <w:sz w:val="24"/>
          <w:szCs w:val="24"/>
        </w:rPr>
        <w:t>ых</w:t>
      </w:r>
      <w:proofErr w:type="spellEnd"/>
      <w:r w:rsidR="00AA6894">
        <w:rPr>
          <w:rFonts w:ascii="Times New Roman" w:hAnsi="Times New Roman" w:cs="Times New Roman"/>
          <w:sz w:val="24"/>
          <w:szCs w:val="24"/>
        </w:rPr>
        <w:t>) представителя(ей) ребенка;</w:t>
      </w:r>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адре</w:t>
      </w:r>
      <w:proofErr w:type="gramStart"/>
      <w:r w:rsidR="00AA6894">
        <w:rPr>
          <w:rFonts w:ascii="Times New Roman" w:hAnsi="Times New Roman" w:cs="Times New Roman"/>
          <w:sz w:val="24"/>
          <w:szCs w:val="24"/>
        </w:rPr>
        <w:t>с(</w:t>
      </w:r>
      <w:proofErr w:type="gramEnd"/>
      <w:r w:rsidR="00AA6894">
        <w:rPr>
          <w:rFonts w:ascii="Times New Roman" w:hAnsi="Times New Roman" w:cs="Times New Roman"/>
          <w:sz w:val="24"/>
          <w:szCs w:val="24"/>
        </w:rPr>
        <w:t>а) электронной почты, номер(а) телефона(</w:t>
      </w:r>
      <w:proofErr w:type="spellStart"/>
      <w:r w:rsidR="00AA6894">
        <w:rPr>
          <w:rFonts w:ascii="Times New Roman" w:hAnsi="Times New Roman" w:cs="Times New Roman"/>
          <w:sz w:val="24"/>
          <w:szCs w:val="24"/>
        </w:rPr>
        <w:t>ов</w:t>
      </w:r>
      <w:proofErr w:type="spellEnd"/>
      <w:r w:rsidR="00AA6894">
        <w:rPr>
          <w:rFonts w:ascii="Times New Roman" w:hAnsi="Times New Roman" w:cs="Times New Roman"/>
          <w:sz w:val="24"/>
          <w:szCs w:val="24"/>
        </w:rPr>
        <w:t>) (при наличии) родителя(ей) законного(</w:t>
      </w:r>
      <w:proofErr w:type="spellStart"/>
      <w:r w:rsidR="00AA6894">
        <w:rPr>
          <w:rFonts w:ascii="Times New Roman" w:hAnsi="Times New Roman" w:cs="Times New Roman"/>
          <w:sz w:val="24"/>
          <w:szCs w:val="24"/>
        </w:rPr>
        <w:t>ых</w:t>
      </w:r>
      <w:proofErr w:type="spellEnd"/>
      <w:r w:rsidR="00AA6894">
        <w:rPr>
          <w:rFonts w:ascii="Times New Roman" w:hAnsi="Times New Roman" w:cs="Times New Roman"/>
          <w:sz w:val="24"/>
          <w:szCs w:val="24"/>
        </w:rPr>
        <w:t>) представителя(ей) ребенка или поступающего;</w:t>
      </w:r>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о наличии права внеочередного, первоочередного или преимущественного приема;</w:t>
      </w:r>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 xml:space="preserve">о потребности ребенка или поступающего в </w:t>
      </w:r>
      <w:proofErr w:type="gramStart"/>
      <w:r w:rsidR="00AA6894">
        <w:rPr>
          <w:rFonts w:ascii="Times New Roman" w:hAnsi="Times New Roman" w:cs="Times New Roman"/>
          <w:sz w:val="24"/>
          <w:szCs w:val="24"/>
        </w:rPr>
        <w:t>обучении</w:t>
      </w:r>
      <w:proofErr w:type="gramEnd"/>
      <w:r w:rsidR="00AA6894">
        <w:rPr>
          <w:rFonts w:ascii="Times New Roman" w:hAnsi="Times New Roman" w:cs="Times New Roman"/>
          <w:sz w:val="24"/>
          <w:szCs w:val="24"/>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w:t>
      </w:r>
      <w:proofErr w:type="spellStart"/>
      <w:r w:rsidR="00AA6894">
        <w:rPr>
          <w:rFonts w:ascii="Times New Roman" w:hAnsi="Times New Roman" w:cs="Times New Roman"/>
          <w:sz w:val="24"/>
          <w:szCs w:val="24"/>
        </w:rPr>
        <w:t>психолого-медико-педагогической</w:t>
      </w:r>
      <w:proofErr w:type="spellEnd"/>
      <w:r w:rsidR="00AA6894">
        <w:rPr>
          <w:rFonts w:ascii="Times New Roman" w:hAnsi="Times New Roman" w:cs="Times New Roman"/>
          <w:sz w:val="24"/>
          <w:szCs w:val="24"/>
        </w:rPr>
        <w:t xml:space="preserve"> комиссии (при наличии) или инвалида (ребенка-инвалида) в соответствии с индивидуальной программой реабилитации;</w:t>
      </w:r>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согласие родител</w:t>
      </w:r>
      <w:proofErr w:type="gramStart"/>
      <w:r w:rsidR="00AA6894">
        <w:rPr>
          <w:rFonts w:ascii="Times New Roman" w:hAnsi="Times New Roman" w:cs="Times New Roman"/>
          <w:sz w:val="24"/>
          <w:szCs w:val="24"/>
        </w:rPr>
        <w:t>я(</w:t>
      </w:r>
      <w:proofErr w:type="gramEnd"/>
      <w:r w:rsidR="00AA6894">
        <w:rPr>
          <w:rFonts w:ascii="Times New Roman" w:hAnsi="Times New Roman" w:cs="Times New Roman"/>
          <w:sz w:val="24"/>
          <w:szCs w:val="24"/>
        </w:rPr>
        <w:t>ей) законного(</w:t>
      </w:r>
      <w:proofErr w:type="spellStart"/>
      <w:r w:rsidR="00AA6894">
        <w:rPr>
          <w:rFonts w:ascii="Times New Roman" w:hAnsi="Times New Roman" w:cs="Times New Roman"/>
          <w:sz w:val="24"/>
          <w:szCs w:val="24"/>
        </w:rPr>
        <w:t>ых</w:t>
      </w:r>
      <w:proofErr w:type="spellEnd"/>
      <w:r w:rsidR="00AA6894">
        <w:rPr>
          <w:rFonts w:ascii="Times New Roman" w:hAnsi="Times New Roman" w:cs="Times New Roman"/>
          <w:sz w:val="24"/>
          <w:szCs w:val="24"/>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 xml:space="preserve">согласие поступающего, достигшего возраста восемнадцати лет, на </w:t>
      </w:r>
      <w:proofErr w:type="gramStart"/>
      <w:r w:rsidR="00AA6894">
        <w:rPr>
          <w:rFonts w:ascii="Times New Roman" w:hAnsi="Times New Roman" w:cs="Times New Roman"/>
          <w:sz w:val="24"/>
          <w:szCs w:val="24"/>
        </w:rPr>
        <w:t>обучение</w:t>
      </w:r>
      <w:proofErr w:type="gramEnd"/>
      <w:r w:rsidR="00AA6894">
        <w:rPr>
          <w:rFonts w:ascii="Times New Roman" w:hAnsi="Times New Roman" w:cs="Times New Roman"/>
          <w:sz w:val="24"/>
          <w:szCs w:val="24"/>
        </w:rP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язык образования (в случае получения образования на родном языке из числа языков народов Российской Федерации или на иностранном языке);</w:t>
      </w:r>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AA6894" w:rsidRDefault="00877E5B" w:rsidP="00877E5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факт ознакомления родител</w:t>
      </w:r>
      <w:proofErr w:type="gramStart"/>
      <w:r w:rsidR="00AA6894">
        <w:rPr>
          <w:rFonts w:ascii="Times New Roman" w:hAnsi="Times New Roman" w:cs="Times New Roman"/>
          <w:sz w:val="24"/>
          <w:szCs w:val="24"/>
        </w:rPr>
        <w:t>я(</w:t>
      </w:r>
      <w:proofErr w:type="gramEnd"/>
      <w:r w:rsidR="00AA6894">
        <w:rPr>
          <w:rFonts w:ascii="Times New Roman" w:hAnsi="Times New Roman" w:cs="Times New Roman"/>
          <w:sz w:val="24"/>
          <w:szCs w:val="24"/>
        </w:rPr>
        <w:t>ей) законного(</w:t>
      </w:r>
      <w:proofErr w:type="spellStart"/>
      <w:r w:rsidR="00AA6894">
        <w:rPr>
          <w:rFonts w:ascii="Times New Roman" w:hAnsi="Times New Roman" w:cs="Times New Roman"/>
          <w:sz w:val="24"/>
          <w:szCs w:val="24"/>
        </w:rPr>
        <w:t>ых</w:t>
      </w:r>
      <w:proofErr w:type="spellEnd"/>
      <w:r w:rsidR="00AA6894">
        <w:rPr>
          <w:rFonts w:ascii="Times New Roman" w:hAnsi="Times New Roman" w:cs="Times New Roman"/>
          <w:sz w:val="24"/>
          <w:szCs w:val="24"/>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w:t>
      </w:r>
      <w:r>
        <w:rPr>
          <w:rFonts w:ascii="Times New Roman" w:hAnsi="Times New Roman" w:cs="Times New Roman"/>
          <w:sz w:val="24"/>
          <w:szCs w:val="24"/>
        </w:rPr>
        <w:t>а и обязанности обучающихся</w:t>
      </w:r>
      <w:r w:rsidR="00AA6894">
        <w:rPr>
          <w:rFonts w:ascii="Times New Roman" w:hAnsi="Times New Roman" w:cs="Times New Roman"/>
          <w:sz w:val="24"/>
          <w:szCs w:val="24"/>
        </w:rPr>
        <w:t>;</w:t>
      </w:r>
    </w:p>
    <w:p w:rsidR="00AA6894" w:rsidRDefault="00877E5B" w:rsidP="00877E5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согласие родител</w:t>
      </w:r>
      <w:proofErr w:type="gramStart"/>
      <w:r w:rsidR="00AA6894">
        <w:rPr>
          <w:rFonts w:ascii="Times New Roman" w:hAnsi="Times New Roman" w:cs="Times New Roman"/>
          <w:sz w:val="24"/>
          <w:szCs w:val="24"/>
        </w:rPr>
        <w:t>я(</w:t>
      </w:r>
      <w:proofErr w:type="gramEnd"/>
      <w:r w:rsidR="00AA6894">
        <w:rPr>
          <w:rFonts w:ascii="Times New Roman" w:hAnsi="Times New Roman" w:cs="Times New Roman"/>
          <w:sz w:val="24"/>
          <w:szCs w:val="24"/>
        </w:rPr>
        <w:t>ей) (законного(</w:t>
      </w:r>
      <w:proofErr w:type="spellStart"/>
      <w:r w:rsidR="00AA6894">
        <w:rPr>
          <w:rFonts w:ascii="Times New Roman" w:hAnsi="Times New Roman" w:cs="Times New Roman"/>
          <w:sz w:val="24"/>
          <w:szCs w:val="24"/>
        </w:rPr>
        <w:t>ых</w:t>
      </w:r>
      <w:proofErr w:type="spellEnd"/>
      <w:r w:rsidR="00AA6894">
        <w:rPr>
          <w:rFonts w:ascii="Times New Roman" w:hAnsi="Times New Roman" w:cs="Times New Roman"/>
          <w:sz w:val="24"/>
          <w:szCs w:val="24"/>
        </w:rPr>
        <w:t>) представителя(ей) ребенка или поступающего на об</w:t>
      </w:r>
      <w:r>
        <w:rPr>
          <w:rFonts w:ascii="Times New Roman" w:hAnsi="Times New Roman" w:cs="Times New Roman"/>
          <w:sz w:val="24"/>
          <w:szCs w:val="24"/>
        </w:rPr>
        <w:t>работку персональных данных</w:t>
      </w:r>
      <w:r w:rsidR="00AA6894">
        <w:rPr>
          <w:rFonts w:ascii="Times New Roman" w:hAnsi="Times New Roman" w:cs="Times New Roman"/>
          <w:sz w:val="24"/>
          <w:szCs w:val="24"/>
        </w:rPr>
        <w:t>.</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Для приема родитель (родители) (законный (законные) представитель (представители) ребенка, </w:t>
      </w:r>
      <w:r>
        <w:rPr>
          <w:rFonts w:ascii="Times New Roman" w:hAnsi="Times New Roman" w:cs="Times New Roman"/>
          <w:sz w:val="24"/>
          <w:szCs w:val="24"/>
        </w:rPr>
        <w:lastRenderedPageBreak/>
        <w:t xml:space="preserve">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 </w:t>
      </w:r>
      <w:proofErr w:type="gramEnd"/>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25. Образец заявления о приеме на обучение размещается общеобразовательной организацией на </w:t>
      </w:r>
      <w:proofErr w:type="gramStart"/>
      <w:r>
        <w:rPr>
          <w:rFonts w:ascii="Times New Roman" w:hAnsi="Times New Roman" w:cs="Times New Roman"/>
          <w:sz w:val="24"/>
          <w:szCs w:val="24"/>
        </w:rPr>
        <w:t>своих</w:t>
      </w:r>
      <w:proofErr w:type="gramEnd"/>
      <w:r>
        <w:rPr>
          <w:rFonts w:ascii="Times New Roman" w:hAnsi="Times New Roman" w:cs="Times New Roman"/>
          <w:sz w:val="24"/>
          <w:szCs w:val="24"/>
        </w:rPr>
        <w:t xml:space="preserve"> информационном стенде и официальном сайте в сети Интернет.</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 Для приема родител</w:t>
      </w:r>
      <w:proofErr w:type="gramStart"/>
      <w:r>
        <w:rPr>
          <w:rFonts w:ascii="Times New Roman" w:hAnsi="Times New Roman" w:cs="Times New Roman"/>
          <w:sz w:val="24"/>
          <w:szCs w:val="24"/>
        </w:rPr>
        <w:t>ь(</w:t>
      </w:r>
      <w:proofErr w:type="gramEnd"/>
      <w:r>
        <w:rPr>
          <w:rFonts w:ascii="Times New Roman" w:hAnsi="Times New Roman" w:cs="Times New Roman"/>
          <w:sz w:val="24"/>
          <w:szCs w:val="24"/>
        </w:rPr>
        <w:t>и) (законный(</w:t>
      </w:r>
      <w:proofErr w:type="spellStart"/>
      <w:r>
        <w:rPr>
          <w:rFonts w:ascii="Times New Roman" w:hAnsi="Times New Roman" w:cs="Times New Roman"/>
          <w:sz w:val="24"/>
          <w:szCs w:val="24"/>
        </w:rPr>
        <w:t>ые</w:t>
      </w:r>
      <w:proofErr w:type="spellEnd"/>
      <w:r>
        <w:rPr>
          <w:rFonts w:ascii="Times New Roman" w:hAnsi="Times New Roman" w:cs="Times New Roman"/>
          <w:sz w:val="24"/>
          <w:szCs w:val="24"/>
        </w:rPr>
        <w:t>) представитель(и) ребенка или поступающий представляют следующие документы: (</w:t>
      </w:r>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 xml:space="preserve">копию документа, удостоверяющего личность родителя (законного представителя) ребенка или поступающего; </w:t>
      </w:r>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 xml:space="preserve">копию свидетельства о рождении ребенка или документа, подтверждающего родство заявителя; </w:t>
      </w:r>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 xml:space="preserve">копию свидетельства о рождении </w:t>
      </w:r>
      <w:proofErr w:type="gramStart"/>
      <w:r w:rsidR="00AA6894">
        <w:rPr>
          <w:rFonts w:ascii="Times New Roman" w:hAnsi="Times New Roman" w:cs="Times New Roman"/>
          <w:sz w:val="24"/>
          <w:szCs w:val="24"/>
        </w:rPr>
        <w:t>полнородных</w:t>
      </w:r>
      <w:proofErr w:type="gramEnd"/>
      <w:r w:rsidR="00AA6894">
        <w:rPr>
          <w:rFonts w:ascii="Times New Roman" w:hAnsi="Times New Roman" w:cs="Times New Roman"/>
          <w:sz w:val="24"/>
          <w:szCs w:val="24"/>
        </w:rPr>
        <w:t xml:space="preserve"> и </w:t>
      </w:r>
      <w:proofErr w:type="spellStart"/>
      <w:r w:rsidR="00AA6894">
        <w:rPr>
          <w:rFonts w:ascii="Times New Roman" w:hAnsi="Times New Roman" w:cs="Times New Roman"/>
          <w:sz w:val="24"/>
          <w:szCs w:val="24"/>
        </w:rPr>
        <w:t>неполнородных</w:t>
      </w:r>
      <w:proofErr w:type="spellEnd"/>
      <w:r w:rsidR="00AA6894">
        <w:rPr>
          <w:rFonts w:ascii="Times New Roman" w:hAnsi="Times New Roman" w:cs="Times New Roman"/>
          <w:sz w:val="24"/>
          <w:szCs w:val="24"/>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00AA6894">
        <w:rPr>
          <w:rFonts w:ascii="Times New Roman" w:hAnsi="Times New Roman" w:cs="Times New Roman"/>
          <w:sz w:val="24"/>
          <w:szCs w:val="24"/>
        </w:rPr>
        <w:t>неполнородные</w:t>
      </w:r>
      <w:proofErr w:type="spellEnd"/>
      <w:r w:rsidR="00AA6894">
        <w:rPr>
          <w:rFonts w:ascii="Times New Roman" w:hAnsi="Times New Roman" w:cs="Times New Roman"/>
          <w:sz w:val="24"/>
          <w:szCs w:val="24"/>
        </w:rPr>
        <w:t xml:space="preserve"> брат и (или) сестра); </w:t>
      </w:r>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 xml:space="preserve">копию документа, подтверждающего установление опеки или попечительства (при необходимости); </w:t>
      </w:r>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 xml:space="preserve">копии документов, подтверждающих право внеочередного, первоочередного приема на </w:t>
      </w:r>
      <w:proofErr w:type="gramStart"/>
      <w:r w:rsidR="00AA6894">
        <w:rPr>
          <w:rFonts w:ascii="Times New Roman" w:hAnsi="Times New Roman" w:cs="Times New Roman"/>
          <w:sz w:val="24"/>
          <w:szCs w:val="24"/>
        </w:rPr>
        <w:t>обучение</w:t>
      </w:r>
      <w:proofErr w:type="gramEnd"/>
      <w:r w:rsidR="00AA6894">
        <w:rPr>
          <w:rFonts w:ascii="Times New Roman" w:hAnsi="Times New Roman" w:cs="Times New Roman"/>
          <w:sz w:val="24"/>
          <w:szCs w:val="24"/>
        </w:rPr>
        <w:t xml:space="preserve"> по основным общеобразовательным программам или преимущественного приема на обучение по образовательным программам основного общего образования, интегрированным с дополнительными </w:t>
      </w:r>
      <w:proofErr w:type="spellStart"/>
      <w:r w:rsidR="00AA6894">
        <w:rPr>
          <w:rFonts w:ascii="Times New Roman" w:hAnsi="Times New Roman" w:cs="Times New Roman"/>
          <w:sz w:val="24"/>
          <w:szCs w:val="24"/>
        </w:rPr>
        <w:t>общеразвивающими</w:t>
      </w:r>
      <w:proofErr w:type="spellEnd"/>
      <w:r w:rsidR="00AA6894">
        <w:rPr>
          <w:rFonts w:ascii="Times New Roman" w:hAnsi="Times New Roman" w:cs="Times New Roman"/>
          <w:sz w:val="24"/>
          <w:szCs w:val="24"/>
        </w:rPr>
        <w:t xml:space="preserve">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w:t>
      </w:r>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 xml:space="preserve">копию заключения </w:t>
      </w:r>
      <w:proofErr w:type="spellStart"/>
      <w:r w:rsidR="00AA6894">
        <w:rPr>
          <w:rFonts w:ascii="Times New Roman" w:hAnsi="Times New Roman" w:cs="Times New Roman"/>
          <w:sz w:val="24"/>
          <w:szCs w:val="24"/>
        </w:rPr>
        <w:t>психолого-медико-педагогической</w:t>
      </w:r>
      <w:proofErr w:type="spellEnd"/>
      <w:r w:rsidR="00AA6894">
        <w:rPr>
          <w:rFonts w:ascii="Times New Roman" w:hAnsi="Times New Roman" w:cs="Times New Roman"/>
          <w:sz w:val="24"/>
          <w:szCs w:val="24"/>
        </w:rPr>
        <w:t xml:space="preserve"> комиссии (при наличии). </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w:t>
      </w:r>
      <w:proofErr w:type="gramStart"/>
      <w:r>
        <w:rPr>
          <w:rFonts w:ascii="Times New Roman" w:hAnsi="Times New Roman" w:cs="Times New Roman"/>
          <w:sz w:val="24"/>
          <w:szCs w:val="24"/>
        </w:rPr>
        <w:t>ь(</w:t>
      </w:r>
      <w:proofErr w:type="gramEnd"/>
      <w:r>
        <w:rPr>
          <w:rFonts w:ascii="Times New Roman" w:hAnsi="Times New Roman" w:cs="Times New Roman"/>
          <w:sz w:val="24"/>
          <w:szCs w:val="24"/>
        </w:rPr>
        <w:t>и) (законный(</w:t>
      </w:r>
      <w:proofErr w:type="spellStart"/>
      <w:r>
        <w:rPr>
          <w:rFonts w:ascii="Times New Roman" w:hAnsi="Times New Roman" w:cs="Times New Roman"/>
          <w:sz w:val="24"/>
          <w:szCs w:val="24"/>
        </w:rPr>
        <w:t>ые</w:t>
      </w:r>
      <w:proofErr w:type="spellEnd"/>
      <w:r>
        <w:rPr>
          <w:rFonts w:ascii="Times New Roman" w:hAnsi="Times New Roman" w:cs="Times New Roman"/>
          <w:sz w:val="24"/>
          <w:szCs w:val="24"/>
        </w:rPr>
        <w:t xml:space="preserve">) представитель(и) ребенка предъявляет(ют) оригиналы документов, указанных в абзацах 2 - 6 настоящего пункта, а поступающий - оригинал документа, удостоверяющего личность поступающего. </w:t>
      </w:r>
    </w:p>
    <w:p w:rsidR="00AA6894" w:rsidRDefault="00AA6894" w:rsidP="006423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приеме на </w:t>
      </w:r>
      <w:proofErr w:type="gramStart"/>
      <w:r>
        <w:rPr>
          <w:rFonts w:ascii="Times New Roman" w:hAnsi="Times New Roman" w:cs="Times New Roman"/>
          <w:sz w:val="24"/>
          <w:szCs w:val="24"/>
        </w:rPr>
        <w:t>обучение по</w:t>
      </w:r>
      <w:proofErr w:type="gramEnd"/>
      <w:r>
        <w:rPr>
          <w:rFonts w:ascii="Times New Roman" w:hAnsi="Times New Roman" w:cs="Times New Roman"/>
          <w:sz w:val="24"/>
          <w:szCs w:val="24"/>
        </w:rPr>
        <w:t xml:space="preserve"> образовательным программам среднего общего образования представляется аттестат об основном общем образовании, выдан</w:t>
      </w:r>
      <w:r w:rsidR="00877E5B">
        <w:rPr>
          <w:rFonts w:ascii="Times New Roman" w:hAnsi="Times New Roman" w:cs="Times New Roman"/>
          <w:sz w:val="24"/>
          <w:szCs w:val="24"/>
        </w:rPr>
        <w:t>ный в установленном порядке</w:t>
      </w:r>
      <w:r>
        <w:rPr>
          <w:rFonts w:ascii="Times New Roman" w:hAnsi="Times New Roman" w:cs="Times New Roman"/>
          <w:sz w:val="24"/>
          <w:szCs w:val="24"/>
        </w:rPr>
        <w:t>.</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26.1. </w:t>
      </w:r>
      <w:proofErr w:type="gramStart"/>
      <w:r>
        <w:rPr>
          <w:rFonts w:ascii="Times New Roman" w:hAnsi="Times New Roman" w:cs="Times New Roman"/>
          <w:sz w:val="24"/>
          <w:szCs w:val="24"/>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t>
      </w:r>
      <w:proofErr w:type="gramEnd"/>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 xml:space="preserve">копии документов, подтверждающих родство заявителя (заявителей) (или законность представления прав ребенка); </w:t>
      </w:r>
    </w:p>
    <w:p w:rsidR="00877E5B" w:rsidRDefault="00877E5B" w:rsidP="00877E5B">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AA6894">
        <w:rPr>
          <w:rFonts w:ascii="Times New Roman" w:hAnsi="Times New Roman" w:cs="Times New Roman"/>
          <w:sz w:val="24"/>
          <w:szCs w:val="24"/>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w:t>
      </w:r>
      <w:r w:rsidR="00AA6894">
        <w:rPr>
          <w:rFonts w:ascii="Times New Roman" w:hAnsi="Times New Roman" w:cs="Times New Roman"/>
          <w:sz w:val="24"/>
          <w:szCs w:val="24"/>
        </w:rPr>
        <w:lastRenderedPageBreak/>
        <w:t>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00AA6894">
        <w:rPr>
          <w:rFonts w:ascii="Times New Roman" w:hAnsi="Times New Roman" w:cs="Times New Roman"/>
          <w:sz w:val="24"/>
          <w:szCs w:val="24"/>
        </w:rPr>
        <w:t xml:space="preserve"> </w:t>
      </w:r>
      <w:hyperlink r:id="rId22" w:history="1">
        <w:r w:rsidR="00AA6894">
          <w:rPr>
            <w:rFonts w:ascii="Times New Roman" w:hAnsi="Times New Roman" w:cs="Times New Roman"/>
            <w:sz w:val="24"/>
            <w:szCs w:val="24"/>
            <w:u w:val="single"/>
          </w:rPr>
          <w:t>законом</w:t>
        </w:r>
      </w:hyperlink>
      <w:r w:rsidR="00AA6894">
        <w:rPr>
          <w:rFonts w:ascii="Times New Roman" w:hAnsi="Times New Roman" w:cs="Times New Roman"/>
          <w:sz w:val="24"/>
          <w:szCs w:val="24"/>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w:t>
      </w:r>
      <w:r>
        <w:rPr>
          <w:rFonts w:ascii="Times New Roman" w:hAnsi="Times New Roman" w:cs="Times New Roman"/>
          <w:sz w:val="24"/>
          <w:szCs w:val="24"/>
        </w:rPr>
        <w:t>) в Российской Федерации)</w:t>
      </w:r>
      <w:r w:rsidR="00AA6894">
        <w:rPr>
          <w:rFonts w:ascii="Times New Roman" w:hAnsi="Times New Roman" w:cs="Times New Roman"/>
          <w:sz w:val="24"/>
          <w:szCs w:val="24"/>
        </w:rPr>
        <w:t xml:space="preserve">; </w:t>
      </w:r>
    </w:p>
    <w:p w:rsidR="00AA6894" w:rsidRDefault="00877E5B" w:rsidP="00877E5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 xml:space="preserve">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w:t>
      </w:r>
      <w:r>
        <w:rPr>
          <w:rFonts w:ascii="Times New Roman" w:hAnsi="Times New Roman" w:cs="Times New Roman"/>
          <w:sz w:val="24"/>
          <w:szCs w:val="24"/>
        </w:rPr>
        <w:t>или лицом без гражданства</w:t>
      </w:r>
      <w:r w:rsidR="00AA6894">
        <w:rPr>
          <w:rFonts w:ascii="Times New Roman" w:hAnsi="Times New Roman" w:cs="Times New Roman"/>
          <w:sz w:val="24"/>
          <w:szCs w:val="24"/>
        </w:rPr>
        <w:t xml:space="preserve">; </w:t>
      </w:r>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AA6894">
        <w:rPr>
          <w:rFonts w:ascii="Times New Roman" w:hAnsi="Times New Roman" w:cs="Times New Roman"/>
          <w:sz w:val="24"/>
          <w:szCs w:val="24"/>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w:t>
      </w:r>
      <w:proofErr w:type="gramEnd"/>
    </w:p>
    <w:p w:rsidR="00AA6894" w:rsidRDefault="00877E5B" w:rsidP="00877E5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23" w:history="1">
        <w:r w:rsidR="00AA6894">
          <w:rPr>
            <w:rFonts w:ascii="Times New Roman" w:hAnsi="Times New Roman" w:cs="Times New Roman"/>
            <w:sz w:val="24"/>
            <w:szCs w:val="24"/>
            <w:u w:val="single"/>
          </w:rPr>
          <w:t>законом</w:t>
        </w:r>
      </w:hyperlink>
      <w:r w:rsidR="00AA6894">
        <w:rPr>
          <w:rFonts w:ascii="Times New Roman" w:hAnsi="Times New Roman" w:cs="Times New Roman"/>
          <w:sz w:val="24"/>
          <w:szCs w:val="24"/>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00AA6894">
        <w:rPr>
          <w:rFonts w:ascii="Times New Roman" w:hAnsi="Times New Roman" w:cs="Times New Roman"/>
          <w:sz w:val="24"/>
          <w:szCs w:val="24"/>
        </w:rPr>
        <w:t xml:space="preserve">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24" w:history="1">
        <w:r w:rsidR="00AA6894">
          <w:rPr>
            <w:rFonts w:ascii="Times New Roman" w:hAnsi="Times New Roman" w:cs="Times New Roman"/>
            <w:sz w:val="24"/>
            <w:szCs w:val="24"/>
            <w:u w:val="single"/>
          </w:rPr>
          <w:t>законом</w:t>
        </w:r>
      </w:hyperlink>
      <w:r w:rsidR="00AA6894">
        <w:rPr>
          <w:rFonts w:ascii="Times New Roman" w:hAnsi="Times New Roman" w:cs="Times New Roman"/>
          <w:sz w:val="24"/>
          <w:szCs w:val="24"/>
        </w:rPr>
        <w:t xml:space="preserve"> или признаваемые в соответствии с международным договором Российской Федерации в качестве документов, удостоверяющих</w:t>
      </w:r>
      <w:proofErr w:type="gramEnd"/>
      <w:r w:rsidR="00AA6894">
        <w:rPr>
          <w:rFonts w:ascii="Times New Roman" w:hAnsi="Times New Roman" w:cs="Times New Roman"/>
          <w:sz w:val="24"/>
          <w:szCs w:val="24"/>
        </w:rPr>
        <w:t xml:space="preserve"> личность лица бе</w:t>
      </w:r>
      <w:r>
        <w:rPr>
          <w:rFonts w:ascii="Times New Roman" w:hAnsi="Times New Roman" w:cs="Times New Roman"/>
          <w:sz w:val="24"/>
          <w:szCs w:val="24"/>
        </w:rPr>
        <w:t>з гражданства)</w:t>
      </w:r>
      <w:r w:rsidR="00AA6894">
        <w:rPr>
          <w:rFonts w:ascii="Times New Roman" w:hAnsi="Times New Roman" w:cs="Times New Roman"/>
          <w:sz w:val="24"/>
          <w:szCs w:val="24"/>
        </w:rPr>
        <w:t xml:space="preserve">; </w:t>
      </w:r>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AA6894">
        <w:rPr>
          <w:rFonts w:ascii="Times New Roman" w:hAnsi="Times New Roman" w:cs="Times New Roman"/>
          <w:sz w:val="24"/>
          <w:szCs w:val="24"/>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roofErr w:type="gramEnd"/>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AA6894">
        <w:rPr>
          <w:rFonts w:ascii="Times New Roman" w:hAnsi="Times New Roman" w:cs="Times New Roman"/>
          <w:sz w:val="24"/>
          <w:szCs w:val="24"/>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25" w:history="1">
        <w:r w:rsidR="00AA6894">
          <w:rPr>
            <w:rFonts w:ascii="Times New Roman" w:hAnsi="Times New Roman" w:cs="Times New Roman"/>
            <w:sz w:val="24"/>
            <w:szCs w:val="24"/>
            <w:u w:val="single"/>
          </w:rPr>
          <w:t>частью 2</w:t>
        </w:r>
      </w:hyperlink>
      <w:r w:rsidR="00AA6894">
        <w:rPr>
          <w:rFonts w:ascii="Times New Roman" w:hAnsi="Times New Roman" w:cs="Times New Roman"/>
          <w:sz w:val="24"/>
          <w:szCs w:val="24"/>
        </w:rPr>
        <w:t xml:space="preserve"> статьи 43 Федерального закона от 21 ноября 2011 г. N 323-ФЗ "Об основах охраны здоровья граждан</w:t>
      </w:r>
      <w:proofErr w:type="gramEnd"/>
      <w:r w:rsidR="00AA6894">
        <w:rPr>
          <w:rFonts w:ascii="Times New Roman" w:hAnsi="Times New Roman" w:cs="Times New Roman"/>
          <w:sz w:val="24"/>
          <w:szCs w:val="24"/>
        </w:rPr>
        <w:t xml:space="preserve"> в Российской Федерации"; </w:t>
      </w:r>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 xml:space="preserve">копии документов, подтверждающих осуществление родителем (законным представителем) трудовой деятельности (при наличии). </w:t>
      </w:r>
    </w:p>
    <w:p w:rsidR="00AA6894" w:rsidRDefault="00AA6894" w:rsidP="00877E5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Иностранные граждане и лица без гражданства все документы представляют на русском языке или вместе с заверен</w:t>
      </w:r>
      <w:r w:rsidR="00877E5B">
        <w:rPr>
          <w:rFonts w:ascii="Times New Roman" w:hAnsi="Times New Roman" w:cs="Times New Roman"/>
          <w:sz w:val="24"/>
          <w:szCs w:val="24"/>
        </w:rPr>
        <w:t>ным в установленном порядке</w:t>
      </w:r>
      <w:r>
        <w:rPr>
          <w:rFonts w:ascii="Times New Roman" w:hAnsi="Times New Roman" w:cs="Times New Roman"/>
          <w:sz w:val="24"/>
          <w:szCs w:val="24"/>
        </w:rPr>
        <w:t xml:space="preserve"> переводом на русский язык. </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26.2. Пункт 26.1 Порядка не распространяется на иностранных граждан, указанных в </w:t>
      </w:r>
      <w:hyperlink r:id="rId26" w:history="1">
        <w:r>
          <w:rPr>
            <w:rFonts w:ascii="Times New Roman" w:hAnsi="Times New Roman" w:cs="Times New Roman"/>
            <w:sz w:val="24"/>
            <w:szCs w:val="24"/>
            <w:u w:val="single"/>
          </w:rPr>
          <w:t>подпункте 2</w:t>
        </w:r>
      </w:hyperlink>
      <w:r>
        <w:rPr>
          <w:rFonts w:ascii="Times New Roman" w:hAnsi="Times New Roman" w:cs="Times New Roman"/>
          <w:sz w:val="24"/>
          <w:szCs w:val="24"/>
        </w:rPr>
        <w:t xml:space="preserve"> пункта 20 и </w:t>
      </w:r>
      <w:hyperlink r:id="rId27" w:history="1">
        <w:r>
          <w:rPr>
            <w:rFonts w:ascii="Times New Roman" w:hAnsi="Times New Roman" w:cs="Times New Roman"/>
            <w:sz w:val="24"/>
            <w:szCs w:val="24"/>
            <w:u w:val="single"/>
          </w:rPr>
          <w:t>пункте 21</w:t>
        </w:r>
      </w:hyperlink>
      <w:r>
        <w:rPr>
          <w:rFonts w:ascii="Times New Roman" w:hAnsi="Times New Roman" w:cs="Times New Roman"/>
          <w:sz w:val="24"/>
          <w:szCs w:val="24"/>
        </w:rPr>
        <w:t xml:space="preserve"> статьи 5 Федерального закона от 25 июля 2002 г. N 115-ФЗ "О правовом положении иностранных граждан в Российской Федерации". </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Иностранные граждане, указанные в абзаце первом настоящего пункта Порядка, предъявляют </w:t>
      </w:r>
      <w:r>
        <w:rPr>
          <w:rFonts w:ascii="Times New Roman" w:hAnsi="Times New Roman" w:cs="Times New Roman"/>
          <w:sz w:val="24"/>
          <w:szCs w:val="24"/>
        </w:rPr>
        <w:lastRenderedPageBreak/>
        <w:t>следующие документы: (</w:t>
      </w:r>
      <w:proofErr w:type="gramEnd"/>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 xml:space="preserve">копия свидетельства о рождении ребенка; </w:t>
      </w:r>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 xml:space="preserve">копия паспорта; </w:t>
      </w:r>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 xml:space="preserve">справку о регистрации по месту жительства. </w:t>
      </w:r>
    </w:p>
    <w:p w:rsidR="00AA6894" w:rsidRDefault="00AA6894" w:rsidP="00877E5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26.3. Пункт 23.1 и абзацы третий - пятый и седьмой - девятый пункта 26.1 Порядка не распространяются на граждан Республики Беларусь. </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27. </w:t>
      </w:r>
      <w:proofErr w:type="gramStart"/>
      <w:r>
        <w:rPr>
          <w:rFonts w:ascii="Times New Roman" w:hAnsi="Times New Roman" w:cs="Times New Roman"/>
          <w:sz w:val="24"/>
          <w:szCs w:val="24"/>
        </w:rPr>
        <w:t>Не допускается требовать представления других документов, кроме предусмотренных пунктом 26 Порядка, в качестве основания для приема на обучение по основным общеобразовательным программам.</w:t>
      </w:r>
      <w:proofErr w:type="gramEnd"/>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26 Порядка,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 </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27.1. </w:t>
      </w:r>
      <w:proofErr w:type="gramStart"/>
      <w:r>
        <w:rPr>
          <w:rFonts w:ascii="Times New Roman" w:hAnsi="Times New Roman" w:cs="Times New Roman"/>
          <w:sz w:val="24"/>
          <w:szCs w:val="24"/>
        </w:rPr>
        <w:t xml:space="preserve">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 </w:t>
      </w:r>
      <w:proofErr w:type="gramEnd"/>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28. Родител</w:t>
      </w:r>
      <w:proofErr w:type="gramStart"/>
      <w:r>
        <w:rPr>
          <w:rFonts w:ascii="Times New Roman" w:hAnsi="Times New Roman" w:cs="Times New Roman"/>
          <w:sz w:val="24"/>
          <w:szCs w:val="24"/>
        </w:rPr>
        <w:t>ь(</w:t>
      </w:r>
      <w:proofErr w:type="gramEnd"/>
      <w:r>
        <w:rPr>
          <w:rFonts w:ascii="Times New Roman" w:hAnsi="Times New Roman" w:cs="Times New Roman"/>
          <w:sz w:val="24"/>
          <w:szCs w:val="24"/>
        </w:rPr>
        <w:t>и) законный(</w:t>
      </w:r>
      <w:proofErr w:type="spellStart"/>
      <w:r>
        <w:rPr>
          <w:rFonts w:ascii="Times New Roman" w:hAnsi="Times New Roman" w:cs="Times New Roman"/>
          <w:sz w:val="24"/>
          <w:szCs w:val="24"/>
        </w:rPr>
        <w:t>ые</w:t>
      </w:r>
      <w:proofErr w:type="spellEnd"/>
      <w:r>
        <w:rPr>
          <w:rFonts w:ascii="Times New Roman" w:hAnsi="Times New Roman" w:cs="Times New Roman"/>
          <w:sz w:val="24"/>
          <w:szCs w:val="24"/>
        </w:rPr>
        <w:t>) представитель(и) ребенка или поступающий имеют право по своему усмотрению представлять другие документы.</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29. Факт приема заявления о приеме на обучение и перечень документов, представленных родителе</w:t>
      </w:r>
      <w:proofErr w:type="gramStart"/>
      <w:r>
        <w:rPr>
          <w:rFonts w:ascii="Times New Roman" w:hAnsi="Times New Roman" w:cs="Times New Roman"/>
          <w:sz w:val="24"/>
          <w:szCs w:val="24"/>
        </w:rPr>
        <w:t>м(</w:t>
      </w:r>
      <w:proofErr w:type="spellStart"/>
      <w:proofErr w:type="gramEnd"/>
      <w:r>
        <w:rPr>
          <w:rFonts w:ascii="Times New Roman" w:hAnsi="Times New Roman" w:cs="Times New Roman"/>
          <w:sz w:val="24"/>
          <w:szCs w:val="24"/>
        </w:rPr>
        <w:t>ями</w:t>
      </w:r>
      <w:proofErr w:type="spellEnd"/>
      <w:r>
        <w:rPr>
          <w:rFonts w:ascii="Times New Roman" w:hAnsi="Times New Roman" w:cs="Times New Roman"/>
          <w:sz w:val="24"/>
          <w:szCs w:val="24"/>
        </w:rPr>
        <w:t>) (законным(</w:t>
      </w:r>
      <w:proofErr w:type="spellStart"/>
      <w:r>
        <w:rPr>
          <w:rFonts w:ascii="Times New Roman" w:hAnsi="Times New Roman" w:cs="Times New Roman"/>
          <w:sz w:val="24"/>
          <w:szCs w:val="24"/>
        </w:rPr>
        <w:t>ыми</w:t>
      </w:r>
      <w:proofErr w:type="spellEnd"/>
      <w:r>
        <w:rPr>
          <w:rFonts w:ascii="Times New Roman" w:hAnsi="Times New Roman" w:cs="Times New Roman"/>
          <w:sz w:val="24"/>
          <w:szCs w:val="24"/>
        </w:rPr>
        <w:t>) представителем(</w:t>
      </w:r>
      <w:proofErr w:type="spellStart"/>
      <w:r>
        <w:rPr>
          <w:rFonts w:ascii="Times New Roman" w:hAnsi="Times New Roman" w:cs="Times New Roman"/>
          <w:sz w:val="24"/>
          <w:szCs w:val="24"/>
        </w:rPr>
        <w:t>ями</w:t>
      </w:r>
      <w:proofErr w:type="spellEnd"/>
      <w:r>
        <w:rPr>
          <w:rFonts w:ascii="Times New Roman" w:hAnsi="Times New Roman" w:cs="Times New Roman"/>
          <w:sz w:val="24"/>
          <w:szCs w:val="24"/>
        </w:rPr>
        <w:t>) ребенка или поступающим,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w:t>
      </w:r>
      <w:proofErr w:type="gramStart"/>
      <w:r>
        <w:rPr>
          <w:rFonts w:ascii="Times New Roman" w:hAnsi="Times New Roman" w:cs="Times New Roman"/>
          <w:sz w:val="24"/>
          <w:szCs w:val="24"/>
        </w:rPr>
        <w:t>ии и ау</w:t>
      </w:r>
      <w:proofErr w:type="gramEnd"/>
      <w:r>
        <w:rPr>
          <w:rFonts w:ascii="Times New Roman" w:hAnsi="Times New Roman" w:cs="Times New Roman"/>
          <w:sz w:val="24"/>
          <w:szCs w:val="24"/>
        </w:rPr>
        <w:t xml:space="preserve">тентификации). Журнал приема заявлений может </w:t>
      </w:r>
      <w:proofErr w:type="gramStart"/>
      <w:r>
        <w:rPr>
          <w:rFonts w:ascii="Times New Roman" w:hAnsi="Times New Roman" w:cs="Times New Roman"/>
          <w:sz w:val="24"/>
          <w:szCs w:val="24"/>
        </w:rPr>
        <w:t>вестись</w:t>
      </w:r>
      <w:proofErr w:type="gramEnd"/>
      <w:r>
        <w:rPr>
          <w:rFonts w:ascii="Times New Roman" w:hAnsi="Times New Roman" w:cs="Times New Roman"/>
          <w:sz w:val="24"/>
          <w:szCs w:val="24"/>
        </w:rPr>
        <w:t xml:space="preserve">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 </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w:t>
      </w:r>
      <w:proofErr w:type="gramStart"/>
      <w:r>
        <w:rPr>
          <w:rFonts w:ascii="Times New Roman" w:hAnsi="Times New Roman" w:cs="Times New Roman"/>
          <w:sz w:val="24"/>
          <w:szCs w:val="24"/>
        </w:rPr>
        <w:t>м(</w:t>
      </w:r>
      <w:proofErr w:type="spellStart"/>
      <w:proofErr w:type="gramEnd"/>
      <w:r>
        <w:rPr>
          <w:rFonts w:ascii="Times New Roman" w:hAnsi="Times New Roman" w:cs="Times New Roman"/>
          <w:sz w:val="24"/>
          <w:szCs w:val="24"/>
        </w:rPr>
        <w:t>ями</w:t>
      </w:r>
      <w:proofErr w:type="spellEnd"/>
      <w:r>
        <w:rPr>
          <w:rFonts w:ascii="Times New Roman" w:hAnsi="Times New Roman" w:cs="Times New Roman"/>
          <w:sz w:val="24"/>
          <w:szCs w:val="24"/>
        </w:rPr>
        <w:t>) (законным(</w:t>
      </w:r>
      <w:proofErr w:type="spellStart"/>
      <w:r>
        <w:rPr>
          <w:rFonts w:ascii="Times New Roman" w:hAnsi="Times New Roman" w:cs="Times New Roman"/>
          <w:sz w:val="24"/>
          <w:szCs w:val="24"/>
        </w:rPr>
        <w:t>ыми</w:t>
      </w:r>
      <w:proofErr w:type="spellEnd"/>
      <w:r>
        <w:rPr>
          <w:rFonts w:ascii="Times New Roman" w:hAnsi="Times New Roman" w:cs="Times New Roman"/>
          <w:sz w:val="24"/>
          <w:szCs w:val="24"/>
        </w:rPr>
        <w:t>) представителем(</w:t>
      </w:r>
      <w:proofErr w:type="spellStart"/>
      <w:r>
        <w:rPr>
          <w:rFonts w:ascii="Times New Roman" w:hAnsi="Times New Roman" w:cs="Times New Roman"/>
          <w:sz w:val="24"/>
          <w:szCs w:val="24"/>
        </w:rPr>
        <w:t>ями</w:t>
      </w:r>
      <w:proofErr w:type="spellEnd"/>
      <w:r>
        <w:rPr>
          <w:rFonts w:ascii="Times New Roman" w:hAnsi="Times New Roman" w:cs="Times New Roman"/>
          <w:sz w:val="24"/>
          <w:szCs w:val="24"/>
        </w:rPr>
        <w:t>) ребенка или поступающим, родителю(ям) (законному(</w:t>
      </w:r>
      <w:proofErr w:type="spellStart"/>
      <w:r>
        <w:rPr>
          <w:rFonts w:ascii="Times New Roman" w:hAnsi="Times New Roman" w:cs="Times New Roman"/>
          <w:sz w:val="24"/>
          <w:szCs w:val="24"/>
        </w:rPr>
        <w:t>ым</w:t>
      </w:r>
      <w:proofErr w:type="spellEnd"/>
      <w:r>
        <w:rPr>
          <w:rFonts w:ascii="Times New Roman" w:hAnsi="Times New Roman" w:cs="Times New Roman"/>
          <w:sz w:val="24"/>
          <w:szCs w:val="24"/>
        </w:rPr>
        <w:t xml:space="preserve">)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w:t>
      </w:r>
      <w:proofErr w:type="gramStart"/>
      <w:r>
        <w:rPr>
          <w:rFonts w:ascii="Times New Roman" w:hAnsi="Times New Roman" w:cs="Times New Roman"/>
          <w:sz w:val="24"/>
          <w:szCs w:val="24"/>
        </w:rPr>
        <w:t>приеме</w:t>
      </w:r>
      <w:proofErr w:type="gramEnd"/>
      <w:r>
        <w:rPr>
          <w:rFonts w:ascii="Times New Roman" w:hAnsi="Times New Roman" w:cs="Times New Roman"/>
          <w:sz w:val="24"/>
          <w:szCs w:val="24"/>
        </w:rPr>
        <w:t xml:space="preserve"> на обучение и документов, содержащий индивидуальный номер заявления о приеме на обучение и перечень представленных при приеме на обучение документов. </w:t>
      </w:r>
    </w:p>
    <w:p w:rsidR="00AA6894" w:rsidRDefault="00AA6894" w:rsidP="00877E5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30. Общеобразовательная организация осуществляет обработку полученных </w:t>
      </w:r>
      <w:proofErr w:type="gramStart"/>
      <w:r>
        <w:rPr>
          <w:rFonts w:ascii="Times New Roman" w:hAnsi="Times New Roman" w:cs="Times New Roman"/>
          <w:sz w:val="24"/>
          <w:szCs w:val="24"/>
        </w:rPr>
        <w:t>в связи с приемом в общеобразовательную организацию персональных данных поступающих в соответствии с требованиями</w:t>
      </w:r>
      <w:proofErr w:type="gramEnd"/>
      <w:r>
        <w:rPr>
          <w:rFonts w:ascii="Times New Roman" w:hAnsi="Times New Roman" w:cs="Times New Roman"/>
          <w:sz w:val="24"/>
          <w:szCs w:val="24"/>
        </w:rPr>
        <w:t xml:space="preserve"> законодательства Российской Федерации в </w:t>
      </w:r>
      <w:r w:rsidR="00877E5B">
        <w:rPr>
          <w:rFonts w:ascii="Times New Roman" w:hAnsi="Times New Roman" w:cs="Times New Roman"/>
          <w:sz w:val="24"/>
          <w:szCs w:val="24"/>
        </w:rPr>
        <w:t>области персональных данных</w:t>
      </w:r>
      <w:r>
        <w:rPr>
          <w:rFonts w:ascii="Times New Roman" w:hAnsi="Times New Roman" w:cs="Times New Roman"/>
          <w:sz w:val="24"/>
          <w:szCs w:val="24"/>
        </w:rPr>
        <w:t>.</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Руководитель общеобразовательной организации издает распорядительный акт о приеме на обучение: </w:t>
      </w:r>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A6894">
        <w:rPr>
          <w:rFonts w:ascii="Times New Roman" w:hAnsi="Times New Roman" w:cs="Times New Roman"/>
          <w:sz w:val="24"/>
          <w:szCs w:val="24"/>
        </w:rPr>
        <w:t xml:space="preserve">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 </w:t>
      </w:r>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 xml:space="preserve">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 </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w:t>
      </w:r>
      <w:proofErr w:type="gramStart"/>
      <w:r>
        <w:rPr>
          <w:rFonts w:ascii="Times New Roman" w:hAnsi="Times New Roman" w:cs="Times New Roman"/>
          <w:sz w:val="24"/>
          <w:szCs w:val="24"/>
        </w:rPr>
        <w:t>м(</w:t>
      </w:r>
      <w:proofErr w:type="spellStart"/>
      <w:proofErr w:type="gramEnd"/>
      <w:r>
        <w:rPr>
          <w:rFonts w:ascii="Times New Roman" w:hAnsi="Times New Roman" w:cs="Times New Roman"/>
          <w:sz w:val="24"/>
          <w:szCs w:val="24"/>
        </w:rPr>
        <w:t>ями</w:t>
      </w:r>
      <w:proofErr w:type="spellEnd"/>
      <w:r>
        <w:rPr>
          <w:rFonts w:ascii="Times New Roman" w:hAnsi="Times New Roman" w:cs="Times New Roman"/>
          <w:sz w:val="24"/>
          <w:szCs w:val="24"/>
        </w:rPr>
        <w:t>) законным(</w:t>
      </w:r>
      <w:proofErr w:type="spellStart"/>
      <w:r>
        <w:rPr>
          <w:rFonts w:ascii="Times New Roman" w:hAnsi="Times New Roman" w:cs="Times New Roman"/>
          <w:sz w:val="24"/>
          <w:szCs w:val="24"/>
        </w:rPr>
        <w:t>ыми</w:t>
      </w:r>
      <w:proofErr w:type="spellEnd"/>
      <w:r>
        <w:rPr>
          <w:rFonts w:ascii="Times New Roman" w:hAnsi="Times New Roman" w:cs="Times New Roman"/>
          <w:sz w:val="24"/>
          <w:szCs w:val="24"/>
        </w:rPr>
        <w:t>) представителем(</w:t>
      </w:r>
      <w:proofErr w:type="spellStart"/>
      <w:r>
        <w:rPr>
          <w:rFonts w:ascii="Times New Roman" w:hAnsi="Times New Roman" w:cs="Times New Roman"/>
          <w:sz w:val="24"/>
          <w:szCs w:val="24"/>
        </w:rPr>
        <w:t>ями</w:t>
      </w:r>
      <w:proofErr w:type="spellEnd"/>
      <w:r>
        <w:rPr>
          <w:rFonts w:ascii="Times New Roman" w:hAnsi="Times New Roman" w:cs="Times New Roman"/>
          <w:sz w:val="24"/>
          <w:szCs w:val="24"/>
        </w:rPr>
        <w:t>) ребенка или поступающим документы (копии документов).</w:t>
      </w:r>
    </w:p>
    <w:p w:rsidR="00F805FB" w:rsidRPr="00BC2F7A" w:rsidRDefault="00F805FB">
      <w:pPr>
        <w:rPr>
          <w:rFonts w:ascii="Times New Roman" w:hAnsi="Times New Roman" w:cs="Times New Roman"/>
        </w:rPr>
      </w:pPr>
    </w:p>
    <w:sectPr w:rsidR="00F805FB" w:rsidRPr="00BC2F7A" w:rsidSect="007651A2">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AFF" w:rsidRDefault="00A93AFF" w:rsidP="00BC2F7A">
      <w:pPr>
        <w:spacing w:after="0" w:line="240" w:lineRule="auto"/>
      </w:pPr>
      <w:r>
        <w:separator/>
      </w:r>
    </w:p>
  </w:endnote>
  <w:endnote w:type="continuationSeparator" w:id="0">
    <w:p w:rsidR="00A93AFF" w:rsidRDefault="00A93AFF" w:rsidP="00BC2F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AFF" w:rsidRDefault="00A93AFF" w:rsidP="00BC2F7A">
      <w:pPr>
        <w:spacing w:after="0" w:line="240" w:lineRule="auto"/>
      </w:pPr>
      <w:r>
        <w:separator/>
      </w:r>
    </w:p>
  </w:footnote>
  <w:footnote w:type="continuationSeparator" w:id="0">
    <w:p w:rsidR="00A93AFF" w:rsidRDefault="00A93AFF" w:rsidP="00BC2F7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BC2F7A"/>
    <w:rsid w:val="000229F8"/>
    <w:rsid w:val="00291F19"/>
    <w:rsid w:val="003623D8"/>
    <w:rsid w:val="005E4310"/>
    <w:rsid w:val="006423EE"/>
    <w:rsid w:val="007651A2"/>
    <w:rsid w:val="007B506B"/>
    <w:rsid w:val="007C1EAC"/>
    <w:rsid w:val="00877E5B"/>
    <w:rsid w:val="00897382"/>
    <w:rsid w:val="00A9203F"/>
    <w:rsid w:val="00A93AFF"/>
    <w:rsid w:val="00AA6894"/>
    <w:rsid w:val="00BC2F7A"/>
    <w:rsid w:val="00BE53EB"/>
    <w:rsid w:val="00CF7BDE"/>
    <w:rsid w:val="00D82995"/>
    <w:rsid w:val="00E36620"/>
    <w:rsid w:val="00ED79CD"/>
    <w:rsid w:val="00F805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F7A"/>
    <w:pPr>
      <w:spacing w:after="160" w:line="259"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2F7A"/>
    <w:pPr>
      <w:widowControl w:val="0"/>
      <w:autoSpaceDE w:val="0"/>
      <w:autoSpaceDN w:val="0"/>
      <w:adjustRightInd w:val="0"/>
    </w:pPr>
    <w:rPr>
      <w:rFonts w:eastAsiaTheme="minorEastAsia"/>
      <w:sz w:val="24"/>
      <w:szCs w:val="24"/>
    </w:rPr>
  </w:style>
  <w:style w:type="paragraph" w:customStyle="1" w:styleId="ConsPlusTitle">
    <w:name w:val="ConsPlusTitle"/>
    <w:uiPriority w:val="99"/>
    <w:rsid w:val="00BC2F7A"/>
    <w:pPr>
      <w:widowControl w:val="0"/>
      <w:autoSpaceDE w:val="0"/>
      <w:autoSpaceDN w:val="0"/>
      <w:adjustRightInd w:val="0"/>
    </w:pPr>
    <w:rPr>
      <w:rFonts w:ascii="Arial" w:eastAsiaTheme="minorEastAsia" w:hAnsi="Arial" w:cs="Arial"/>
      <w:b/>
      <w:bCs/>
      <w:sz w:val="24"/>
      <w:szCs w:val="24"/>
    </w:rPr>
  </w:style>
  <w:style w:type="paragraph" w:styleId="a3">
    <w:name w:val="header"/>
    <w:basedOn w:val="a"/>
    <w:link w:val="a4"/>
    <w:rsid w:val="00BC2F7A"/>
    <w:pPr>
      <w:tabs>
        <w:tab w:val="center" w:pos="4677"/>
        <w:tab w:val="right" w:pos="9355"/>
      </w:tabs>
      <w:spacing w:after="0" w:line="240" w:lineRule="auto"/>
    </w:pPr>
  </w:style>
  <w:style w:type="character" w:customStyle="1" w:styleId="a4">
    <w:name w:val="Верхний колонтитул Знак"/>
    <w:basedOn w:val="a0"/>
    <w:link w:val="a3"/>
    <w:rsid w:val="00BC2F7A"/>
    <w:rPr>
      <w:rFonts w:asciiTheme="minorHAnsi" w:eastAsiaTheme="minorEastAsia" w:hAnsiTheme="minorHAnsi" w:cstheme="minorBidi"/>
      <w:sz w:val="22"/>
      <w:szCs w:val="22"/>
    </w:rPr>
  </w:style>
  <w:style w:type="paragraph" w:styleId="a5">
    <w:name w:val="footer"/>
    <w:basedOn w:val="a"/>
    <w:link w:val="a6"/>
    <w:rsid w:val="00BC2F7A"/>
    <w:pPr>
      <w:tabs>
        <w:tab w:val="center" w:pos="4677"/>
        <w:tab w:val="right" w:pos="9355"/>
      </w:tabs>
      <w:spacing w:after="0" w:line="240" w:lineRule="auto"/>
    </w:pPr>
  </w:style>
  <w:style w:type="character" w:customStyle="1" w:styleId="a6">
    <w:name w:val="Нижний колонтитул Знак"/>
    <w:basedOn w:val="a0"/>
    <w:link w:val="a5"/>
    <w:rsid w:val="00BC2F7A"/>
    <w:rPr>
      <w:rFonts w:asciiTheme="minorHAnsi" w:eastAsiaTheme="minorEastAsia" w:hAnsiTheme="minorHAnsi" w:cstheme="minorBidi"/>
      <w:sz w:val="22"/>
      <w:szCs w:val="22"/>
    </w:rPr>
  </w:style>
  <w:style w:type="table" w:styleId="a7">
    <w:name w:val="Table Grid"/>
    <w:basedOn w:val="a1"/>
    <w:rsid w:val="00BC2F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rsid w:val="00BC2F7A"/>
    <w:rPr>
      <w:sz w:val="16"/>
      <w:szCs w:val="16"/>
    </w:rPr>
  </w:style>
  <w:style w:type="paragraph" w:styleId="a9">
    <w:name w:val="annotation text"/>
    <w:basedOn w:val="a"/>
    <w:link w:val="aa"/>
    <w:rsid w:val="00BC2F7A"/>
    <w:pPr>
      <w:spacing w:line="240" w:lineRule="auto"/>
    </w:pPr>
    <w:rPr>
      <w:sz w:val="20"/>
      <w:szCs w:val="20"/>
    </w:rPr>
  </w:style>
  <w:style w:type="character" w:customStyle="1" w:styleId="aa">
    <w:name w:val="Текст примечания Знак"/>
    <w:basedOn w:val="a0"/>
    <w:link w:val="a9"/>
    <w:rsid w:val="00BC2F7A"/>
    <w:rPr>
      <w:rFonts w:asciiTheme="minorHAnsi" w:eastAsiaTheme="minorEastAsia" w:hAnsiTheme="minorHAnsi" w:cstheme="minorBidi"/>
    </w:rPr>
  </w:style>
  <w:style w:type="paragraph" w:styleId="ab">
    <w:name w:val="annotation subject"/>
    <w:basedOn w:val="a9"/>
    <w:next w:val="a9"/>
    <w:link w:val="ac"/>
    <w:rsid w:val="00BC2F7A"/>
    <w:rPr>
      <w:b/>
      <w:bCs/>
    </w:rPr>
  </w:style>
  <w:style w:type="character" w:customStyle="1" w:styleId="ac">
    <w:name w:val="Тема примечания Знак"/>
    <w:basedOn w:val="aa"/>
    <w:link w:val="ab"/>
    <w:rsid w:val="00BC2F7A"/>
    <w:rPr>
      <w:rFonts w:asciiTheme="minorHAnsi" w:eastAsiaTheme="minorEastAsia" w:hAnsiTheme="minorHAnsi" w:cstheme="minorBidi"/>
      <w:b/>
      <w:bCs/>
    </w:rPr>
  </w:style>
  <w:style w:type="paragraph" w:styleId="ad">
    <w:name w:val="Balloon Text"/>
    <w:basedOn w:val="a"/>
    <w:link w:val="ae"/>
    <w:rsid w:val="00BC2F7A"/>
    <w:pPr>
      <w:spacing w:after="0" w:line="240" w:lineRule="auto"/>
    </w:pPr>
    <w:rPr>
      <w:rFonts w:ascii="Tahoma" w:hAnsi="Tahoma" w:cs="Tahoma"/>
      <w:sz w:val="16"/>
      <w:szCs w:val="16"/>
    </w:rPr>
  </w:style>
  <w:style w:type="character" w:customStyle="1" w:styleId="ae">
    <w:name w:val="Текст выноски Знак"/>
    <w:basedOn w:val="a0"/>
    <w:link w:val="ad"/>
    <w:rsid w:val="00BC2F7A"/>
    <w:rPr>
      <w:rFonts w:ascii="Tahoma" w:eastAsiaTheme="minorEastAsia" w:hAnsi="Tahoma" w:cs="Tahoma"/>
      <w:sz w:val="16"/>
      <w:szCs w:val="16"/>
    </w:rPr>
  </w:style>
  <w:style w:type="paragraph" w:styleId="af">
    <w:name w:val="footnote text"/>
    <w:basedOn w:val="a"/>
    <w:link w:val="af0"/>
    <w:rsid w:val="00BC2F7A"/>
    <w:pPr>
      <w:spacing w:after="0" w:line="240" w:lineRule="auto"/>
    </w:pPr>
    <w:rPr>
      <w:sz w:val="20"/>
      <w:szCs w:val="20"/>
    </w:rPr>
  </w:style>
  <w:style w:type="character" w:customStyle="1" w:styleId="af0">
    <w:name w:val="Текст сноски Знак"/>
    <w:basedOn w:val="a0"/>
    <w:link w:val="af"/>
    <w:rsid w:val="00BC2F7A"/>
    <w:rPr>
      <w:rFonts w:asciiTheme="minorHAnsi" w:eastAsiaTheme="minorEastAsia" w:hAnsiTheme="minorHAnsi" w:cstheme="minorBidi"/>
    </w:rPr>
  </w:style>
  <w:style w:type="character" w:styleId="af1">
    <w:name w:val="footnote reference"/>
    <w:basedOn w:val="a0"/>
    <w:rsid w:val="00BC2F7A"/>
    <w:rPr>
      <w:vertAlign w:val="superscript"/>
    </w:rPr>
  </w:style>
  <w:style w:type="paragraph" w:styleId="af2">
    <w:name w:val="Normal (Web)"/>
    <w:basedOn w:val="a"/>
    <w:uiPriority w:val="99"/>
    <w:unhideWhenUsed/>
    <w:rsid w:val="00BE53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06138#l5" TargetMode="External"/><Relationship Id="rId13" Type="http://schemas.openxmlformats.org/officeDocument/2006/relationships/hyperlink" Target="https://normativ.kontur.ru/document?moduleid=1&amp;documentid=461440#l134" TargetMode="External"/><Relationship Id="rId18" Type="http://schemas.openxmlformats.org/officeDocument/2006/relationships/hyperlink" Target="https://normativ.kontur.ru/document?moduleid=1&amp;documentid=490385#l854" TargetMode="External"/><Relationship Id="rId26" Type="http://schemas.openxmlformats.org/officeDocument/2006/relationships/hyperlink" Target="https://normativ.kontur.ru/document?moduleid=1&amp;documentid=488380#l2581" TargetMode="External"/><Relationship Id="rId3" Type="http://schemas.openxmlformats.org/officeDocument/2006/relationships/settings" Target="settings.xml"/><Relationship Id="rId21" Type="http://schemas.openxmlformats.org/officeDocument/2006/relationships/hyperlink" Target="https://normativ.kontur.ru/document?moduleid=1&amp;documentid=490385#l450" TargetMode="External"/><Relationship Id="rId7" Type="http://schemas.openxmlformats.org/officeDocument/2006/relationships/hyperlink" Target="https://normativ.kontur.ru/document?moduleid=1&amp;documentid=490385#l2" TargetMode="External"/><Relationship Id="rId12" Type="http://schemas.openxmlformats.org/officeDocument/2006/relationships/hyperlink" Target="https://normativ.kontur.ru/document?moduleid=1&amp;documentid=489873#l562" TargetMode="External"/><Relationship Id="rId17" Type="http://schemas.openxmlformats.org/officeDocument/2006/relationships/hyperlink" Target="https://normativ.kontur.ru/document?moduleid=1&amp;documentid=490385#l853" TargetMode="External"/><Relationship Id="rId25" Type="http://schemas.openxmlformats.org/officeDocument/2006/relationships/hyperlink" Target="https://normativ.kontur.ru/document?moduleid=1&amp;documentid=490072#l224" TargetMode="External"/><Relationship Id="rId2" Type="http://schemas.openxmlformats.org/officeDocument/2006/relationships/styles" Target="styles.xml"/><Relationship Id="rId16" Type="http://schemas.openxmlformats.org/officeDocument/2006/relationships/hyperlink" Target="https://normativ.kontur.ru/document?moduleid=1&amp;documentid=490385#l7664" TargetMode="External"/><Relationship Id="rId20" Type="http://schemas.openxmlformats.org/officeDocument/2006/relationships/hyperlink" Target="https://normativ.kontur.ru/document?moduleid=1&amp;documentid=490385#l45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normativ.kontur.ru/document?moduleid=1&amp;documentid=484702#l2459" TargetMode="External"/><Relationship Id="rId24" Type="http://schemas.openxmlformats.org/officeDocument/2006/relationships/hyperlink" Target="https://normativ.kontur.ru/document?moduleid=1&amp;documentid=490385#l1" TargetMode="External"/><Relationship Id="rId5" Type="http://schemas.openxmlformats.org/officeDocument/2006/relationships/footnotes" Target="footnotes.xml"/><Relationship Id="rId15" Type="http://schemas.openxmlformats.org/officeDocument/2006/relationships/hyperlink" Target="https://normativ.kontur.ru/document?moduleid=1&amp;documentid=490385#l854" TargetMode="External"/><Relationship Id="rId23" Type="http://schemas.openxmlformats.org/officeDocument/2006/relationships/hyperlink" Target="https://normativ.kontur.ru/document?moduleid=1&amp;documentid=490385#l1" TargetMode="External"/><Relationship Id="rId28" Type="http://schemas.openxmlformats.org/officeDocument/2006/relationships/fontTable" Target="fontTable.xml"/><Relationship Id="rId10" Type="http://schemas.openxmlformats.org/officeDocument/2006/relationships/hyperlink" Target="https://normativ.kontur.ru/document?moduleid=1&amp;documentid=479515#l353" TargetMode="External"/><Relationship Id="rId19" Type="http://schemas.openxmlformats.org/officeDocument/2006/relationships/hyperlink" Target="https://normativ.kontur.ru/document?moduleid=1&amp;documentid=490385#l7540"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484702#l4405" TargetMode="External"/><Relationship Id="rId14" Type="http://schemas.openxmlformats.org/officeDocument/2006/relationships/hyperlink" Target="https://normativ.kontur.ru/document?moduleid=1&amp;documentid=490385#l853" TargetMode="External"/><Relationship Id="rId22" Type="http://schemas.openxmlformats.org/officeDocument/2006/relationships/hyperlink" Target="https://normativ.kontur.ru/document?moduleid=1&amp;documentid=490385#l1" TargetMode="External"/><Relationship Id="rId27" Type="http://schemas.openxmlformats.org/officeDocument/2006/relationships/hyperlink" Target="https://normativ.kontur.ru/document?moduleid=1&amp;documentid=488380#l27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4BF540-1558-4BAB-850C-59F944279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4794</Words>
  <Characters>27327</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FireFly</dc:creator>
  <cp:lastModifiedBy>FireFly</cp:lastModifiedBy>
  <cp:revision>2</cp:revision>
  <dcterms:created xsi:type="dcterms:W3CDTF">2025-03-28T08:30:00Z</dcterms:created>
  <dcterms:modified xsi:type="dcterms:W3CDTF">2025-03-28T08:30:00Z</dcterms:modified>
</cp:coreProperties>
</file>