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2F" w:rsidRPr="002E5E2F" w:rsidRDefault="002E5E2F" w:rsidP="002E5E2F">
      <w:pPr>
        <w:ind w:firstLine="0"/>
        <w:jc w:val="center"/>
      </w:pPr>
      <w:r w:rsidRPr="002E5E2F">
        <w:t>МУНИЦИПАЛЬНОЕ ОБЩЕОБРАЗОВАТЕЛЬНОЕ БЮДЖЕТНОЕ УЧРЕЖДЕНИЕ «ИЛЬИНСКАЯ ОСНОВНАЯ ШКОЛА»</w:t>
      </w:r>
    </w:p>
    <w:p w:rsidR="002E5E2F" w:rsidRPr="002E5E2F" w:rsidRDefault="002E5E2F" w:rsidP="002E5E2F">
      <w:pPr>
        <w:ind w:firstLine="0"/>
      </w:pPr>
    </w:p>
    <w:p w:rsidR="002E5E2F" w:rsidRPr="00B31E7A" w:rsidRDefault="002E5E2F" w:rsidP="002E5E2F">
      <w:pPr>
        <w:jc w:val="center"/>
        <w:rPr>
          <w:b/>
          <w:sz w:val="24"/>
        </w:rPr>
      </w:pPr>
      <w:r w:rsidRPr="00B31E7A">
        <w:rPr>
          <w:b/>
          <w:sz w:val="24"/>
        </w:rPr>
        <w:t>ПРИКАЗ</w:t>
      </w:r>
    </w:p>
    <w:p w:rsidR="002E5E2F" w:rsidRPr="00B31E7A" w:rsidRDefault="002E5E2F" w:rsidP="002E5E2F">
      <w:pPr>
        <w:ind w:firstLine="0"/>
        <w:rPr>
          <w:sz w:val="24"/>
        </w:rPr>
      </w:pPr>
    </w:p>
    <w:p w:rsidR="002E5E2F" w:rsidRPr="00B31E7A" w:rsidRDefault="002E5E2F" w:rsidP="002E5E2F">
      <w:pPr>
        <w:ind w:firstLine="0"/>
        <w:rPr>
          <w:sz w:val="24"/>
        </w:rPr>
      </w:pPr>
      <w:r w:rsidRPr="00B31E7A">
        <w:rPr>
          <w:sz w:val="24"/>
        </w:rPr>
        <w:t xml:space="preserve">№ </w:t>
      </w:r>
      <w:r w:rsidR="00F27A8A" w:rsidRPr="00B31E7A">
        <w:rPr>
          <w:sz w:val="24"/>
        </w:rPr>
        <w:t>9</w:t>
      </w:r>
      <w:r w:rsidRPr="00B31E7A">
        <w:rPr>
          <w:sz w:val="24"/>
        </w:rPr>
        <w:t>-1/01-03</w:t>
      </w:r>
      <w:r w:rsidRPr="00B31E7A">
        <w:rPr>
          <w:sz w:val="24"/>
        </w:rPr>
        <w:tab/>
      </w:r>
      <w:r w:rsidRPr="00B31E7A">
        <w:rPr>
          <w:sz w:val="24"/>
        </w:rPr>
        <w:tab/>
      </w:r>
      <w:r w:rsidRPr="00B31E7A">
        <w:rPr>
          <w:sz w:val="24"/>
        </w:rPr>
        <w:tab/>
      </w:r>
      <w:r w:rsidRPr="00B31E7A">
        <w:rPr>
          <w:sz w:val="24"/>
        </w:rPr>
        <w:tab/>
        <w:t xml:space="preserve">                </w:t>
      </w:r>
      <w:r w:rsidR="00F27A8A" w:rsidRPr="00B31E7A">
        <w:rPr>
          <w:sz w:val="24"/>
        </w:rPr>
        <w:t xml:space="preserve">                            </w:t>
      </w:r>
      <w:r w:rsidR="00B31E7A">
        <w:rPr>
          <w:sz w:val="24"/>
        </w:rPr>
        <w:t xml:space="preserve">                           </w:t>
      </w:r>
      <w:r w:rsidR="00F27A8A" w:rsidRPr="00B31E7A">
        <w:rPr>
          <w:sz w:val="24"/>
        </w:rPr>
        <w:t xml:space="preserve">   10</w:t>
      </w:r>
      <w:r w:rsidRPr="00B31E7A">
        <w:rPr>
          <w:sz w:val="24"/>
        </w:rPr>
        <w:t>.02.2025г.</w:t>
      </w:r>
    </w:p>
    <w:p w:rsidR="002E5E2F" w:rsidRPr="002E5E2F" w:rsidRDefault="002E5E2F" w:rsidP="002E5E2F">
      <w:pPr>
        <w:ind w:right="5101"/>
        <w:jc w:val="both"/>
        <w:rPr>
          <w:rFonts w:cs="Times New Roman"/>
          <w:sz w:val="27"/>
          <w:szCs w:val="27"/>
        </w:rPr>
      </w:pPr>
    </w:p>
    <w:p w:rsidR="002E5E2F" w:rsidRPr="00B31E7A" w:rsidRDefault="002E5E2F" w:rsidP="002E5E2F">
      <w:pPr>
        <w:pStyle w:val="a3"/>
        <w:spacing w:before="0" w:after="0"/>
        <w:ind w:right="5102"/>
        <w:jc w:val="both"/>
        <w:rPr>
          <w:rFonts w:ascii="Times New Roman" w:hAnsi="Times New Roman" w:cs="Times New Roman"/>
          <w:color w:val="auto"/>
          <w:szCs w:val="27"/>
        </w:rPr>
      </w:pPr>
      <w:r w:rsidRPr="00B31E7A">
        <w:rPr>
          <w:rFonts w:ascii="Times New Roman" w:hAnsi="Times New Roman" w:cs="Times New Roman"/>
          <w:color w:val="auto"/>
          <w:szCs w:val="27"/>
        </w:rPr>
        <w:t>О мерах по предупреждению коррупции</w:t>
      </w:r>
    </w:p>
    <w:p w:rsidR="002E5E2F" w:rsidRPr="00B31E7A" w:rsidRDefault="002E5E2F" w:rsidP="002E5E2F">
      <w:pPr>
        <w:pStyle w:val="a3"/>
        <w:spacing w:before="0" w:after="0"/>
        <w:ind w:right="-3" w:firstLine="567"/>
        <w:jc w:val="both"/>
        <w:rPr>
          <w:rFonts w:ascii="Times New Roman" w:hAnsi="Times New Roman" w:cs="Times New Roman"/>
          <w:color w:val="auto"/>
          <w:szCs w:val="27"/>
        </w:rPr>
      </w:pPr>
    </w:p>
    <w:p w:rsidR="002E5E2F" w:rsidRPr="00B31E7A" w:rsidRDefault="002E5E2F" w:rsidP="002E5E2F">
      <w:pPr>
        <w:pStyle w:val="a3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Cs w:val="27"/>
        </w:rPr>
      </w:pPr>
      <w:r w:rsidRPr="00B31E7A">
        <w:rPr>
          <w:rFonts w:ascii="Times New Roman" w:hAnsi="Times New Roman" w:cs="Times New Roman"/>
          <w:color w:val="auto"/>
          <w:szCs w:val="27"/>
        </w:rPr>
        <w:t>Во исполнение статьи 13.3 Федерального закона от 25 декабря 2008 года № 273-ФЗ «О противодействии коррупции» в целях организации работы по предупреждению коррупции в МОБУ «Ильинская ОШ»,</w:t>
      </w:r>
      <w:r w:rsidR="00F27A8A" w:rsidRPr="00B31E7A">
        <w:rPr>
          <w:rFonts w:ascii="Times New Roman" w:hAnsi="Times New Roman" w:cs="Times New Roman"/>
          <w:color w:val="auto"/>
          <w:szCs w:val="27"/>
        </w:rPr>
        <w:t xml:space="preserve"> в связи с изменением кадрового состава организации,</w:t>
      </w:r>
    </w:p>
    <w:p w:rsidR="002E5E2F" w:rsidRPr="00B31E7A" w:rsidRDefault="002E5E2F" w:rsidP="002E5E2F">
      <w:pPr>
        <w:pStyle w:val="a3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Cs w:val="27"/>
        </w:rPr>
      </w:pPr>
    </w:p>
    <w:p w:rsidR="002E5E2F" w:rsidRPr="00B31E7A" w:rsidRDefault="002E5E2F" w:rsidP="002E5E2F">
      <w:pPr>
        <w:pStyle w:val="a3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Cs w:val="27"/>
        </w:rPr>
      </w:pPr>
      <w:r w:rsidRPr="00B31E7A">
        <w:rPr>
          <w:rFonts w:ascii="Times New Roman" w:hAnsi="Times New Roman" w:cs="Times New Roman"/>
          <w:color w:val="auto"/>
          <w:szCs w:val="27"/>
        </w:rPr>
        <w:t>ПРИКАЗЫВАЮ:</w:t>
      </w:r>
    </w:p>
    <w:p w:rsidR="002E5E2F" w:rsidRPr="00B31E7A" w:rsidRDefault="002E5E2F" w:rsidP="002E5E2F">
      <w:pPr>
        <w:pStyle w:val="a3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Cs w:val="27"/>
        </w:rPr>
      </w:pPr>
    </w:p>
    <w:p w:rsidR="00BA60CE" w:rsidRDefault="00F27A8A" w:rsidP="00F27A8A">
      <w:pPr>
        <w:pStyle w:val="a3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Cs w:val="27"/>
        </w:rPr>
      </w:pPr>
      <w:r w:rsidRPr="00B31E7A">
        <w:rPr>
          <w:rFonts w:ascii="Times New Roman" w:hAnsi="Times New Roman" w:cs="Times New Roman"/>
          <w:color w:val="auto"/>
          <w:szCs w:val="27"/>
        </w:rPr>
        <w:t>1. </w:t>
      </w:r>
      <w:r w:rsidR="00BA60CE">
        <w:rPr>
          <w:rFonts w:ascii="Times New Roman" w:hAnsi="Times New Roman" w:cs="Times New Roman"/>
          <w:color w:val="auto"/>
          <w:szCs w:val="27"/>
        </w:rPr>
        <w:t xml:space="preserve">Утвердить </w:t>
      </w:r>
      <w:proofErr w:type="spellStart"/>
      <w:r w:rsidR="00BA60CE">
        <w:rPr>
          <w:rFonts w:ascii="Times New Roman" w:hAnsi="Times New Roman" w:cs="Times New Roman"/>
          <w:color w:val="auto"/>
          <w:szCs w:val="27"/>
        </w:rPr>
        <w:t>Антикоррупционную</w:t>
      </w:r>
      <w:proofErr w:type="spellEnd"/>
      <w:r w:rsidR="00BA60CE">
        <w:rPr>
          <w:rFonts w:ascii="Times New Roman" w:hAnsi="Times New Roman" w:cs="Times New Roman"/>
          <w:color w:val="auto"/>
          <w:szCs w:val="27"/>
        </w:rPr>
        <w:t xml:space="preserve"> политику МОБУ «Ильинская ОШ» (приложение 1 к настоящему приказу)</w:t>
      </w:r>
    </w:p>
    <w:p w:rsidR="00F27A8A" w:rsidRPr="00B31E7A" w:rsidRDefault="00BA60CE" w:rsidP="00F27A8A">
      <w:pPr>
        <w:pStyle w:val="a3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Cs w:val="27"/>
        </w:rPr>
      </w:pPr>
      <w:r>
        <w:rPr>
          <w:rFonts w:ascii="Times New Roman" w:hAnsi="Times New Roman" w:cs="Times New Roman"/>
          <w:color w:val="auto"/>
          <w:szCs w:val="27"/>
        </w:rPr>
        <w:t>2.</w:t>
      </w:r>
      <w:proofErr w:type="gramStart"/>
      <w:r w:rsidR="00F27A8A" w:rsidRPr="00B31E7A">
        <w:rPr>
          <w:rFonts w:ascii="Times New Roman" w:hAnsi="Times New Roman" w:cs="Times New Roman"/>
          <w:color w:val="auto"/>
          <w:szCs w:val="27"/>
        </w:rPr>
        <w:t>Ответственным</w:t>
      </w:r>
      <w:proofErr w:type="gramEnd"/>
      <w:r w:rsidR="00F27A8A" w:rsidRPr="00B31E7A">
        <w:rPr>
          <w:rFonts w:ascii="Times New Roman" w:hAnsi="Times New Roman" w:cs="Times New Roman"/>
          <w:color w:val="auto"/>
          <w:szCs w:val="27"/>
        </w:rPr>
        <w:t xml:space="preserve"> за реализацию </w:t>
      </w:r>
      <w:proofErr w:type="spellStart"/>
      <w:r w:rsidR="00F27A8A" w:rsidRPr="00B31E7A">
        <w:rPr>
          <w:rFonts w:ascii="Times New Roman" w:hAnsi="Times New Roman" w:cs="Times New Roman"/>
          <w:color w:val="auto"/>
          <w:szCs w:val="27"/>
        </w:rPr>
        <w:t>Антикоррупционной</w:t>
      </w:r>
      <w:proofErr w:type="spellEnd"/>
      <w:r w:rsidR="00F27A8A" w:rsidRPr="00B31E7A">
        <w:rPr>
          <w:rFonts w:ascii="Times New Roman" w:hAnsi="Times New Roman" w:cs="Times New Roman"/>
          <w:color w:val="auto"/>
          <w:szCs w:val="27"/>
        </w:rPr>
        <w:t xml:space="preserve"> политики МОБУ «Ильинская ОШ» назначить: Пушкину Людмилу Алексеевну, заместителя директора МОБУ «Ильинская ОШ»</w:t>
      </w:r>
    </w:p>
    <w:p w:rsidR="00F27A8A" w:rsidRPr="00B31E7A" w:rsidRDefault="00BA60CE" w:rsidP="00F27A8A">
      <w:pPr>
        <w:pStyle w:val="a3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Cs w:val="27"/>
        </w:rPr>
      </w:pPr>
      <w:r>
        <w:rPr>
          <w:rFonts w:ascii="Times New Roman" w:hAnsi="Times New Roman" w:cs="Times New Roman"/>
          <w:color w:val="auto"/>
          <w:szCs w:val="27"/>
        </w:rPr>
        <w:t>3</w:t>
      </w:r>
      <w:r w:rsidR="002E5E2F" w:rsidRPr="00B31E7A">
        <w:rPr>
          <w:rFonts w:ascii="Times New Roman" w:hAnsi="Times New Roman" w:cs="Times New Roman"/>
          <w:color w:val="auto"/>
          <w:szCs w:val="27"/>
        </w:rPr>
        <w:t>. </w:t>
      </w:r>
      <w:r w:rsidR="00F27A8A" w:rsidRPr="00B31E7A">
        <w:rPr>
          <w:rFonts w:ascii="Times New Roman" w:hAnsi="Times New Roman" w:cs="Times New Roman"/>
          <w:color w:val="auto"/>
          <w:szCs w:val="27"/>
        </w:rPr>
        <w:t xml:space="preserve">Утвердить состав комиссии по противодействию коррупции: </w:t>
      </w:r>
    </w:p>
    <w:p w:rsidR="00F27A8A" w:rsidRPr="00B31E7A" w:rsidRDefault="00F27A8A" w:rsidP="00F27A8A">
      <w:pPr>
        <w:pStyle w:val="a3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Cs w:val="27"/>
        </w:rPr>
      </w:pPr>
      <w:r w:rsidRPr="00B31E7A">
        <w:rPr>
          <w:rFonts w:ascii="Times New Roman" w:hAnsi="Times New Roman" w:cs="Times New Roman"/>
          <w:color w:val="auto"/>
          <w:szCs w:val="27"/>
        </w:rPr>
        <w:t>- Пушкина Людмила Алексеевна, заместитель директора – председатель комиссии</w:t>
      </w:r>
    </w:p>
    <w:p w:rsidR="00F27A8A" w:rsidRPr="00B31E7A" w:rsidRDefault="00F27A8A" w:rsidP="00F27A8A">
      <w:pPr>
        <w:pStyle w:val="a3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Cs w:val="27"/>
        </w:rPr>
      </w:pPr>
      <w:r w:rsidRPr="00B31E7A">
        <w:rPr>
          <w:rFonts w:ascii="Times New Roman" w:hAnsi="Times New Roman" w:cs="Times New Roman"/>
          <w:color w:val="auto"/>
          <w:szCs w:val="27"/>
        </w:rPr>
        <w:t>- Пасхина Ольга Александровна, директор школы – заместитель председателя</w:t>
      </w:r>
    </w:p>
    <w:p w:rsidR="00F27A8A" w:rsidRPr="00B31E7A" w:rsidRDefault="00F27A8A" w:rsidP="00F27A8A">
      <w:pPr>
        <w:pStyle w:val="a3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Cs w:val="27"/>
        </w:rPr>
      </w:pPr>
      <w:r w:rsidRPr="00B31E7A">
        <w:rPr>
          <w:rFonts w:ascii="Times New Roman" w:hAnsi="Times New Roman" w:cs="Times New Roman"/>
          <w:color w:val="auto"/>
          <w:szCs w:val="27"/>
        </w:rPr>
        <w:t>- Голубева Екатерина Валерьевна, заместитель директора – секретарь комиссии</w:t>
      </w:r>
    </w:p>
    <w:p w:rsidR="002E5E2F" w:rsidRPr="00B31E7A" w:rsidRDefault="00F27A8A" w:rsidP="00F27A8A">
      <w:pPr>
        <w:pStyle w:val="a3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Cs w:val="27"/>
        </w:rPr>
      </w:pPr>
      <w:r w:rsidRPr="00B31E7A">
        <w:rPr>
          <w:rFonts w:ascii="Times New Roman" w:hAnsi="Times New Roman" w:cs="Times New Roman"/>
          <w:color w:val="auto"/>
          <w:szCs w:val="27"/>
        </w:rPr>
        <w:t>- Кабанова Марина Витальевна, профорг школы - член комиссии</w:t>
      </w:r>
    </w:p>
    <w:p w:rsidR="002E5E2F" w:rsidRPr="00B31E7A" w:rsidRDefault="00BA60CE" w:rsidP="002E5E2F">
      <w:pPr>
        <w:pStyle w:val="a3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Cs w:val="27"/>
        </w:rPr>
      </w:pPr>
      <w:r>
        <w:rPr>
          <w:rFonts w:ascii="Times New Roman" w:hAnsi="Times New Roman" w:cs="Times New Roman"/>
          <w:color w:val="auto"/>
          <w:szCs w:val="27"/>
        </w:rPr>
        <w:t>4</w:t>
      </w:r>
      <w:r w:rsidR="002E5E2F" w:rsidRPr="00B31E7A">
        <w:rPr>
          <w:rFonts w:ascii="Times New Roman" w:hAnsi="Times New Roman" w:cs="Times New Roman"/>
          <w:color w:val="auto"/>
          <w:szCs w:val="27"/>
        </w:rPr>
        <w:t>. </w:t>
      </w:r>
      <w:r w:rsidR="00F27A8A" w:rsidRPr="00B31E7A">
        <w:rPr>
          <w:rFonts w:ascii="Times New Roman" w:hAnsi="Times New Roman" w:cs="Times New Roman"/>
          <w:color w:val="auto"/>
          <w:szCs w:val="27"/>
        </w:rPr>
        <w:t>Комиссии по противодействию коррупции</w:t>
      </w:r>
      <w:r w:rsidR="002E5E2F" w:rsidRPr="00B31E7A">
        <w:rPr>
          <w:rFonts w:ascii="Times New Roman" w:hAnsi="Times New Roman" w:cs="Times New Roman"/>
          <w:color w:val="auto"/>
          <w:szCs w:val="27"/>
        </w:rPr>
        <w:t>:</w:t>
      </w:r>
    </w:p>
    <w:p w:rsidR="002E5E2F" w:rsidRPr="00B31E7A" w:rsidRDefault="00BA60CE" w:rsidP="002E5E2F">
      <w:pPr>
        <w:pStyle w:val="a3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Cs w:val="27"/>
        </w:rPr>
      </w:pPr>
      <w:r>
        <w:rPr>
          <w:rFonts w:ascii="Times New Roman" w:hAnsi="Times New Roman" w:cs="Times New Roman"/>
          <w:color w:val="auto"/>
          <w:szCs w:val="27"/>
        </w:rPr>
        <w:t>4</w:t>
      </w:r>
      <w:r w:rsidR="002E5E2F" w:rsidRPr="00B31E7A">
        <w:rPr>
          <w:rFonts w:ascii="Times New Roman" w:hAnsi="Times New Roman" w:cs="Times New Roman"/>
          <w:color w:val="auto"/>
          <w:szCs w:val="27"/>
        </w:rPr>
        <w:t>.1. В срок до 01.03.2025г. разработать План противодействия коррупции</w:t>
      </w:r>
      <w:r w:rsidR="00F27A8A" w:rsidRPr="00B31E7A">
        <w:rPr>
          <w:rFonts w:ascii="Times New Roman" w:hAnsi="Times New Roman" w:cs="Times New Roman"/>
          <w:color w:val="auto"/>
          <w:szCs w:val="27"/>
        </w:rPr>
        <w:t xml:space="preserve"> МОБУ «Ильинская ОШ» на 2025 </w:t>
      </w:r>
      <w:r w:rsidR="002E5E2F" w:rsidRPr="00B31E7A">
        <w:rPr>
          <w:rFonts w:ascii="Times New Roman" w:hAnsi="Times New Roman" w:cs="Times New Roman"/>
          <w:color w:val="auto"/>
          <w:szCs w:val="27"/>
        </w:rPr>
        <w:t>год;</w:t>
      </w:r>
    </w:p>
    <w:p w:rsidR="002E5E2F" w:rsidRPr="00B31E7A" w:rsidRDefault="00BA60CE" w:rsidP="002E5E2F">
      <w:pPr>
        <w:pStyle w:val="a3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Cs w:val="27"/>
        </w:rPr>
      </w:pPr>
      <w:r>
        <w:rPr>
          <w:rFonts w:ascii="Times New Roman" w:hAnsi="Times New Roman" w:cs="Times New Roman"/>
          <w:color w:val="auto"/>
          <w:szCs w:val="27"/>
        </w:rPr>
        <w:t>4</w:t>
      </w:r>
      <w:r w:rsidR="002E5E2F" w:rsidRPr="00B31E7A">
        <w:rPr>
          <w:rFonts w:ascii="Times New Roman" w:hAnsi="Times New Roman" w:cs="Times New Roman"/>
          <w:color w:val="auto"/>
          <w:szCs w:val="27"/>
        </w:rPr>
        <w:t>.2. В срок до 01.03.2025г. провести оценку коррупционных рисков МОБУ «Ильинская ОШ» и представить руководителю на утверждение Перечень коррупционных рисков МОБУ «Ильинская ОШ» и Перечень должностей МОБУ «Ильинская ОШ» с высоким риском коррупционных проявлений;</w:t>
      </w:r>
    </w:p>
    <w:p w:rsidR="002E5E2F" w:rsidRPr="00B31E7A" w:rsidRDefault="00BA60CE" w:rsidP="002E5E2F">
      <w:pPr>
        <w:pStyle w:val="a3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Cs w:val="27"/>
        </w:rPr>
      </w:pPr>
      <w:r>
        <w:rPr>
          <w:rFonts w:ascii="Times New Roman" w:hAnsi="Times New Roman" w:cs="Times New Roman"/>
          <w:color w:val="auto"/>
          <w:szCs w:val="27"/>
        </w:rPr>
        <w:t>5</w:t>
      </w:r>
      <w:r w:rsidR="002E5E2F" w:rsidRPr="00B31E7A">
        <w:rPr>
          <w:rFonts w:ascii="Times New Roman" w:hAnsi="Times New Roman" w:cs="Times New Roman"/>
          <w:color w:val="auto"/>
          <w:szCs w:val="27"/>
        </w:rPr>
        <w:t xml:space="preserve">. Пасхиной О. А., директору МОБУ «Ильинская ОШ» в срок до 01.03.2025г. в установленном порядке внести дополнения в трудовые договоры работников МОБУ «Ильинская ОШ», предусмотрев в них ответственность за несоблюдение требований </w:t>
      </w:r>
      <w:proofErr w:type="spellStart"/>
      <w:r w:rsidR="002E5E2F" w:rsidRPr="00B31E7A">
        <w:rPr>
          <w:rFonts w:ascii="Times New Roman" w:hAnsi="Times New Roman" w:cs="Times New Roman"/>
          <w:color w:val="auto"/>
          <w:szCs w:val="27"/>
        </w:rPr>
        <w:t>Антикоррупционной</w:t>
      </w:r>
      <w:proofErr w:type="spellEnd"/>
      <w:r w:rsidR="002E5E2F" w:rsidRPr="00B31E7A">
        <w:rPr>
          <w:rFonts w:ascii="Times New Roman" w:hAnsi="Times New Roman" w:cs="Times New Roman"/>
          <w:color w:val="auto"/>
          <w:szCs w:val="27"/>
        </w:rPr>
        <w:t xml:space="preserve"> политики МОБУ «Ильинская ОШ».</w:t>
      </w:r>
    </w:p>
    <w:p w:rsidR="002E5E2F" w:rsidRPr="00B31E7A" w:rsidRDefault="00BA60CE" w:rsidP="002E5E2F">
      <w:pPr>
        <w:pStyle w:val="a3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Cs w:val="27"/>
        </w:rPr>
      </w:pPr>
      <w:r>
        <w:rPr>
          <w:rFonts w:ascii="Times New Roman" w:hAnsi="Times New Roman" w:cs="Times New Roman"/>
          <w:color w:val="auto"/>
          <w:szCs w:val="27"/>
        </w:rPr>
        <w:t>6</w:t>
      </w:r>
      <w:r w:rsidR="002E5E2F" w:rsidRPr="00B31E7A">
        <w:rPr>
          <w:rFonts w:ascii="Times New Roman" w:hAnsi="Times New Roman" w:cs="Times New Roman"/>
          <w:color w:val="auto"/>
          <w:szCs w:val="27"/>
        </w:rPr>
        <w:t xml:space="preserve">. Пасхиной О. А., директору МОБУ «Ильинская ОШ» в срок до 01.03.2025г. ознакомить подчиненных работников с </w:t>
      </w:r>
      <w:proofErr w:type="spellStart"/>
      <w:r w:rsidR="002E5E2F" w:rsidRPr="00B31E7A">
        <w:rPr>
          <w:rFonts w:ascii="Times New Roman" w:hAnsi="Times New Roman" w:cs="Times New Roman"/>
          <w:color w:val="auto"/>
          <w:szCs w:val="27"/>
        </w:rPr>
        <w:t>Антикоррупционной</w:t>
      </w:r>
      <w:proofErr w:type="spellEnd"/>
      <w:r w:rsidR="002E5E2F" w:rsidRPr="00B31E7A">
        <w:rPr>
          <w:rFonts w:ascii="Times New Roman" w:hAnsi="Times New Roman" w:cs="Times New Roman"/>
          <w:color w:val="auto"/>
          <w:szCs w:val="27"/>
        </w:rPr>
        <w:t xml:space="preserve"> политикой.</w:t>
      </w:r>
    </w:p>
    <w:p w:rsidR="002E5E2F" w:rsidRPr="00B31E7A" w:rsidRDefault="00BA60CE" w:rsidP="002E5E2F">
      <w:pPr>
        <w:pStyle w:val="a3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Cs w:val="27"/>
        </w:rPr>
      </w:pPr>
      <w:r>
        <w:rPr>
          <w:rFonts w:ascii="Times New Roman" w:hAnsi="Times New Roman" w:cs="Times New Roman"/>
          <w:color w:val="auto"/>
          <w:szCs w:val="27"/>
        </w:rPr>
        <w:t>7</w:t>
      </w:r>
      <w:r w:rsidR="002E5E2F" w:rsidRPr="00B31E7A">
        <w:rPr>
          <w:rFonts w:ascii="Times New Roman" w:hAnsi="Times New Roman" w:cs="Times New Roman"/>
          <w:color w:val="auto"/>
          <w:szCs w:val="27"/>
        </w:rPr>
        <w:t>. </w:t>
      </w:r>
      <w:proofErr w:type="gramStart"/>
      <w:r w:rsidR="002E5E2F" w:rsidRPr="00B31E7A">
        <w:rPr>
          <w:rFonts w:ascii="Times New Roman" w:hAnsi="Times New Roman" w:cs="Times New Roman"/>
          <w:color w:val="auto"/>
          <w:szCs w:val="27"/>
        </w:rPr>
        <w:t>Контроль за</w:t>
      </w:r>
      <w:proofErr w:type="gramEnd"/>
      <w:r w:rsidR="002E5E2F" w:rsidRPr="00B31E7A">
        <w:rPr>
          <w:rFonts w:ascii="Times New Roman" w:hAnsi="Times New Roman" w:cs="Times New Roman"/>
          <w:color w:val="auto"/>
          <w:szCs w:val="27"/>
        </w:rPr>
        <w:t xml:space="preserve"> исполнением приказа оставляю за собой.</w:t>
      </w:r>
    </w:p>
    <w:p w:rsidR="002E5E2F" w:rsidRPr="00B31E7A" w:rsidRDefault="002E5E2F" w:rsidP="002E5E2F">
      <w:pPr>
        <w:pStyle w:val="a3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Cs w:val="27"/>
        </w:rPr>
      </w:pPr>
    </w:p>
    <w:p w:rsidR="002E5E2F" w:rsidRPr="002E5E2F" w:rsidRDefault="002E5E2F" w:rsidP="002E5E2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775"/>
        <w:gridCol w:w="4580"/>
      </w:tblGrid>
      <w:tr w:rsidR="002E5E2F" w:rsidRPr="006C4D3B" w:rsidTr="00CA0F6C">
        <w:trPr>
          <w:trHeight w:val="399"/>
        </w:trPr>
        <w:tc>
          <w:tcPr>
            <w:tcW w:w="4800" w:type="dxa"/>
          </w:tcPr>
          <w:p w:rsidR="002E5E2F" w:rsidRPr="006C4D3B" w:rsidRDefault="002E5E2F" w:rsidP="00CA0F6C">
            <w:pPr>
              <w:ind w:firstLine="0"/>
              <w:rPr>
                <w:sz w:val="24"/>
                <w:szCs w:val="24"/>
              </w:rPr>
            </w:pPr>
            <w:r w:rsidRPr="006C4D3B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4605" w:type="dxa"/>
          </w:tcPr>
          <w:p w:rsidR="002E5E2F" w:rsidRPr="006C4D3B" w:rsidRDefault="002E5E2F" w:rsidP="00CA0F6C">
            <w:pPr>
              <w:ind w:firstLine="0"/>
              <w:jc w:val="right"/>
              <w:rPr>
                <w:sz w:val="24"/>
                <w:szCs w:val="24"/>
              </w:rPr>
            </w:pPr>
            <w:r w:rsidRPr="006C4D3B">
              <w:rPr>
                <w:sz w:val="24"/>
                <w:szCs w:val="24"/>
              </w:rPr>
              <w:t>Пасхина О.А.</w:t>
            </w:r>
          </w:p>
        </w:tc>
      </w:tr>
    </w:tbl>
    <w:p w:rsidR="00F805FB" w:rsidRPr="006C4D3B" w:rsidRDefault="00F805FB">
      <w:pPr>
        <w:rPr>
          <w:sz w:val="24"/>
          <w:szCs w:val="24"/>
        </w:rPr>
      </w:pPr>
    </w:p>
    <w:p w:rsidR="006C4D3B" w:rsidRPr="006C4D3B" w:rsidRDefault="006C4D3B" w:rsidP="006C4D3B">
      <w:pPr>
        <w:jc w:val="right"/>
        <w:rPr>
          <w:sz w:val="24"/>
          <w:szCs w:val="24"/>
        </w:rPr>
      </w:pPr>
      <w:r w:rsidRPr="006C4D3B">
        <w:rPr>
          <w:sz w:val="24"/>
          <w:szCs w:val="24"/>
        </w:rPr>
        <w:t>С приказом ознакомле</w:t>
      </w:r>
      <w:proofErr w:type="gramStart"/>
      <w:r w:rsidRPr="006C4D3B">
        <w:rPr>
          <w:sz w:val="24"/>
          <w:szCs w:val="24"/>
        </w:rPr>
        <w:t>н(</w:t>
      </w:r>
      <w:proofErr w:type="gramEnd"/>
      <w:r w:rsidRPr="006C4D3B">
        <w:rPr>
          <w:sz w:val="24"/>
          <w:szCs w:val="24"/>
        </w:rPr>
        <w:t>а):</w:t>
      </w:r>
    </w:p>
    <w:p w:rsidR="006C4D3B" w:rsidRPr="006C4D3B" w:rsidRDefault="006C4D3B" w:rsidP="006C4D3B">
      <w:pPr>
        <w:rPr>
          <w:sz w:val="24"/>
          <w:szCs w:val="24"/>
        </w:rPr>
      </w:pPr>
    </w:p>
    <w:tbl>
      <w:tblPr>
        <w:tblW w:w="0" w:type="auto"/>
        <w:jc w:val="right"/>
        <w:tblInd w:w="2105" w:type="dxa"/>
        <w:tblLook w:val="04A0"/>
      </w:tblPr>
      <w:tblGrid>
        <w:gridCol w:w="2150"/>
        <w:gridCol w:w="2535"/>
        <w:gridCol w:w="2033"/>
      </w:tblGrid>
      <w:tr w:rsidR="006C4D3B" w:rsidRPr="006C4D3B" w:rsidTr="00F92588">
        <w:trPr>
          <w:trHeight w:val="290"/>
          <w:jc w:val="right"/>
        </w:trPr>
        <w:tc>
          <w:tcPr>
            <w:tcW w:w="2150" w:type="dxa"/>
          </w:tcPr>
          <w:p w:rsidR="006C4D3B" w:rsidRPr="006C4D3B" w:rsidRDefault="006C4D3B" w:rsidP="006C4D3B">
            <w:pPr>
              <w:ind w:firstLine="0"/>
              <w:jc w:val="right"/>
              <w:rPr>
                <w:sz w:val="24"/>
                <w:szCs w:val="24"/>
              </w:rPr>
            </w:pPr>
            <w:r w:rsidRPr="006C4D3B">
              <w:rPr>
                <w:sz w:val="24"/>
                <w:szCs w:val="24"/>
              </w:rPr>
              <w:t>/_______/</w:t>
            </w:r>
          </w:p>
        </w:tc>
        <w:tc>
          <w:tcPr>
            <w:tcW w:w="2535" w:type="dxa"/>
          </w:tcPr>
          <w:p w:rsidR="006C4D3B" w:rsidRPr="006C4D3B" w:rsidRDefault="006C4D3B" w:rsidP="006C4D3B">
            <w:pPr>
              <w:ind w:firstLine="0"/>
              <w:jc w:val="right"/>
              <w:rPr>
                <w:sz w:val="24"/>
                <w:szCs w:val="24"/>
              </w:rPr>
            </w:pPr>
            <w:r w:rsidRPr="006C4D3B">
              <w:rPr>
                <w:sz w:val="24"/>
                <w:szCs w:val="24"/>
              </w:rPr>
              <w:t>«__»__________20__г.</w:t>
            </w:r>
          </w:p>
        </w:tc>
        <w:tc>
          <w:tcPr>
            <w:tcW w:w="2033" w:type="dxa"/>
          </w:tcPr>
          <w:p w:rsidR="006C4D3B" w:rsidRPr="006C4D3B" w:rsidRDefault="006C4D3B" w:rsidP="006C4D3B">
            <w:pPr>
              <w:ind w:firstLine="0"/>
              <w:jc w:val="right"/>
              <w:rPr>
                <w:sz w:val="24"/>
                <w:szCs w:val="24"/>
              </w:rPr>
            </w:pPr>
            <w:r w:rsidRPr="006C4D3B">
              <w:rPr>
                <w:sz w:val="24"/>
                <w:szCs w:val="24"/>
              </w:rPr>
              <w:t>Кабанова М.В.</w:t>
            </w:r>
          </w:p>
        </w:tc>
      </w:tr>
      <w:tr w:rsidR="006C4D3B" w:rsidRPr="006C4D3B" w:rsidTr="00F92588">
        <w:trPr>
          <w:trHeight w:val="301"/>
          <w:jc w:val="right"/>
        </w:trPr>
        <w:tc>
          <w:tcPr>
            <w:tcW w:w="2150" w:type="dxa"/>
          </w:tcPr>
          <w:p w:rsidR="006C4D3B" w:rsidRPr="006C4D3B" w:rsidRDefault="006C4D3B" w:rsidP="006C4D3B">
            <w:pPr>
              <w:ind w:firstLine="0"/>
              <w:jc w:val="right"/>
              <w:rPr>
                <w:sz w:val="24"/>
                <w:szCs w:val="24"/>
              </w:rPr>
            </w:pPr>
            <w:r w:rsidRPr="006C4D3B">
              <w:rPr>
                <w:sz w:val="24"/>
                <w:szCs w:val="24"/>
              </w:rPr>
              <w:t>/_______/</w:t>
            </w:r>
          </w:p>
        </w:tc>
        <w:tc>
          <w:tcPr>
            <w:tcW w:w="2535" w:type="dxa"/>
          </w:tcPr>
          <w:p w:rsidR="006C4D3B" w:rsidRPr="006C4D3B" w:rsidRDefault="006C4D3B" w:rsidP="006C4D3B">
            <w:pPr>
              <w:ind w:firstLine="0"/>
              <w:jc w:val="right"/>
              <w:rPr>
                <w:sz w:val="24"/>
                <w:szCs w:val="24"/>
              </w:rPr>
            </w:pPr>
            <w:r w:rsidRPr="006C4D3B">
              <w:rPr>
                <w:sz w:val="24"/>
                <w:szCs w:val="24"/>
              </w:rPr>
              <w:t>«__»__________20__г.</w:t>
            </w:r>
          </w:p>
        </w:tc>
        <w:tc>
          <w:tcPr>
            <w:tcW w:w="2033" w:type="dxa"/>
          </w:tcPr>
          <w:p w:rsidR="006C4D3B" w:rsidRPr="006C4D3B" w:rsidRDefault="006C4D3B" w:rsidP="006C4D3B">
            <w:pPr>
              <w:ind w:firstLine="0"/>
              <w:jc w:val="right"/>
              <w:rPr>
                <w:sz w:val="24"/>
                <w:szCs w:val="24"/>
              </w:rPr>
            </w:pPr>
            <w:r w:rsidRPr="006C4D3B">
              <w:rPr>
                <w:sz w:val="24"/>
                <w:szCs w:val="24"/>
              </w:rPr>
              <w:t>Голубева Е.В.</w:t>
            </w:r>
          </w:p>
        </w:tc>
      </w:tr>
      <w:tr w:rsidR="006C4D3B" w:rsidRPr="006C4D3B" w:rsidTr="00F92588">
        <w:trPr>
          <w:trHeight w:val="301"/>
          <w:jc w:val="right"/>
        </w:trPr>
        <w:tc>
          <w:tcPr>
            <w:tcW w:w="2150" w:type="dxa"/>
          </w:tcPr>
          <w:p w:rsidR="006C4D3B" w:rsidRPr="006C4D3B" w:rsidRDefault="006C4D3B" w:rsidP="006C4D3B">
            <w:pPr>
              <w:ind w:firstLine="0"/>
              <w:jc w:val="right"/>
              <w:rPr>
                <w:sz w:val="24"/>
                <w:szCs w:val="24"/>
              </w:rPr>
            </w:pPr>
            <w:r w:rsidRPr="006C4D3B">
              <w:rPr>
                <w:sz w:val="24"/>
                <w:szCs w:val="24"/>
              </w:rPr>
              <w:t>/_______/</w:t>
            </w:r>
          </w:p>
        </w:tc>
        <w:tc>
          <w:tcPr>
            <w:tcW w:w="2535" w:type="dxa"/>
          </w:tcPr>
          <w:p w:rsidR="006C4D3B" w:rsidRPr="006C4D3B" w:rsidRDefault="006C4D3B" w:rsidP="006C4D3B">
            <w:pPr>
              <w:ind w:firstLine="0"/>
              <w:jc w:val="right"/>
              <w:rPr>
                <w:sz w:val="24"/>
                <w:szCs w:val="24"/>
              </w:rPr>
            </w:pPr>
            <w:r w:rsidRPr="006C4D3B">
              <w:rPr>
                <w:sz w:val="24"/>
                <w:szCs w:val="24"/>
              </w:rPr>
              <w:t>«__»__________20__г.</w:t>
            </w:r>
          </w:p>
        </w:tc>
        <w:tc>
          <w:tcPr>
            <w:tcW w:w="2033" w:type="dxa"/>
          </w:tcPr>
          <w:p w:rsidR="006C4D3B" w:rsidRPr="006C4D3B" w:rsidRDefault="006C4D3B" w:rsidP="006C4D3B">
            <w:pPr>
              <w:ind w:firstLine="0"/>
              <w:jc w:val="right"/>
              <w:rPr>
                <w:sz w:val="24"/>
                <w:szCs w:val="24"/>
              </w:rPr>
            </w:pPr>
            <w:r w:rsidRPr="006C4D3B">
              <w:rPr>
                <w:sz w:val="24"/>
                <w:szCs w:val="24"/>
              </w:rPr>
              <w:t>Пушкина Л.А.</w:t>
            </w:r>
          </w:p>
        </w:tc>
      </w:tr>
    </w:tbl>
    <w:p w:rsidR="006C4D3B" w:rsidRPr="002E5E2F" w:rsidRDefault="006C4D3B"/>
    <w:sectPr w:rsidR="006C4D3B" w:rsidRPr="002E5E2F" w:rsidSect="005E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2E5E2F"/>
    <w:rsid w:val="000178C5"/>
    <w:rsid w:val="002E5E2F"/>
    <w:rsid w:val="005E4310"/>
    <w:rsid w:val="00670623"/>
    <w:rsid w:val="006C4D3B"/>
    <w:rsid w:val="00747563"/>
    <w:rsid w:val="00A9203F"/>
    <w:rsid w:val="00B31E7A"/>
    <w:rsid w:val="00BA60CE"/>
    <w:rsid w:val="00EF0217"/>
    <w:rsid w:val="00F27A8A"/>
    <w:rsid w:val="00F8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E2F"/>
    <w:pPr>
      <w:ind w:firstLine="709"/>
    </w:pPr>
    <w:rPr>
      <w:rFonts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5E2F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FireFly</cp:lastModifiedBy>
  <cp:revision>5</cp:revision>
  <cp:lastPrinted>2025-05-29T12:04:00Z</cp:lastPrinted>
  <dcterms:created xsi:type="dcterms:W3CDTF">2025-05-29T07:24:00Z</dcterms:created>
  <dcterms:modified xsi:type="dcterms:W3CDTF">2025-05-29T12:05:00Z</dcterms:modified>
</cp:coreProperties>
</file>