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9C" w:rsidRDefault="00540E9C" w:rsidP="00BB47F1">
      <w:pPr>
        <w:contextualSpacing/>
        <w:jc w:val="center"/>
      </w:pPr>
      <w:r>
        <w:t>МУНИЦИПАЛЬНОЕ ОБЩЕОБРАЗОВАТЕЛЬНОЕ БЮДЖЕТНОЕ УЧРЕЖДЕНИЕ «ИЛЬИНСКАЯ ОСНОВНАЯ  ШКОЛА»</w:t>
      </w:r>
    </w:p>
    <w:p w:rsidR="00540E9C" w:rsidRDefault="00540E9C" w:rsidP="00BB47F1">
      <w:pPr>
        <w:contextualSpacing/>
      </w:pPr>
    </w:p>
    <w:p w:rsidR="00540E9C" w:rsidRDefault="00540E9C" w:rsidP="00BB47F1">
      <w:pPr>
        <w:contextualSpacing/>
        <w:jc w:val="center"/>
        <w:rPr>
          <w:sz w:val="20"/>
          <w:szCs w:val="20"/>
        </w:rPr>
      </w:pPr>
      <w:r>
        <w:rPr>
          <w:b/>
        </w:rPr>
        <w:t>ПРИКАЗ</w:t>
      </w:r>
    </w:p>
    <w:p w:rsidR="00540E9C" w:rsidRDefault="00540E9C" w:rsidP="00BB47F1">
      <w:pPr>
        <w:contextualSpacing/>
        <w:rPr>
          <w:sz w:val="20"/>
          <w:szCs w:val="20"/>
        </w:rPr>
      </w:pPr>
    </w:p>
    <w:p w:rsidR="00540E9C" w:rsidRDefault="00BD6B64" w:rsidP="00BB47F1">
      <w:pPr>
        <w:contextualSpacing/>
        <w:rPr>
          <w:sz w:val="22"/>
          <w:szCs w:val="20"/>
        </w:rPr>
      </w:pPr>
      <w:r>
        <w:rPr>
          <w:sz w:val="22"/>
          <w:szCs w:val="20"/>
        </w:rPr>
        <w:t>№ 70</w:t>
      </w:r>
      <w:r w:rsidR="00540E9C">
        <w:rPr>
          <w:sz w:val="22"/>
          <w:szCs w:val="20"/>
        </w:rPr>
        <w:t xml:space="preserve">/01-03               </w:t>
      </w:r>
      <w:r w:rsidR="00540E9C">
        <w:rPr>
          <w:sz w:val="22"/>
          <w:szCs w:val="20"/>
        </w:rPr>
        <w:tab/>
      </w:r>
      <w:r w:rsidR="00540E9C">
        <w:rPr>
          <w:sz w:val="22"/>
          <w:szCs w:val="20"/>
        </w:rPr>
        <w:tab/>
      </w:r>
      <w:r w:rsidR="00540E9C">
        <w:rPr>
          <w:sz w:val="22"/>
          <w:szCs w:val="20"/>
        </w:rPr>
        <w:tab/>
      </w:r>
      <w:r w:rsidR="00540E9C">
        <w:rPr>
          <w:sz w:val="22"/>
          <w:szCs w:val="20"/>
        </w:rPr>
        <w:tab/>
      </w:r>
      <w:r w:rsidR="00540E9C">
        <w:rPr>
          <w:sz w:val="22"/>
          <w:szCs w:val="20"/>
        </w:rPr>
        <w:tab/>
      </w:r>
      <w:r w:rsidR="00540E9C">
        <w:rPr>
          <w:sz w:val="22"/>
          <w:szCs w:val="20"/>
        </w:rPr>
        <w:tab/>
      </w:r>
      <w:r w:rsidR="00540E9C">
        <w:rPr>
          <w:sz w:val="22"/>
          <w:szCs w:val="20"/>
        </w:rPr>
        <w:tab/>
      </w:r>
      <w:r w:rsidR="00540E9C">
        <w:rPr>
          <w:sz w:val="22"/>
          <w:szCs w:val="20"/>
        </w:rPr>
        <w:tab/>
      </w:r>
      <w:r w:rsidR="00540E9C">
        <w:rPr>
          <w:sz w:val="22"/>
          <w:szCs w:val="20"/>
        </w:rPr>
        <w:tab/>
      </w:r>
      <w:r>
        <w:rPr>
          <w:sz w:val="22"/>
          <w:szCs w:val="20"/>
        </w:rPr>
        <w:t>01.09.2023</w:t>
      </w:r>
      <w:r w:rsidR="00BB47F1">
        <w:rPr>
          <w:sz w:val="22"/>
          <w:szCs w:val="20"/>
        </w:rPr>
        <w:t>г.</w:t>
      </w:r>
    </w:p>
    <w:p w:rsidR="00540E9C" w:rsidRPr="00540E9C" w:rsidRDefault="00540E9C" w:rsidP="00BB47F1">
      <w:pPr>
        <w:ind w:firstLine="284"/>
        <w:contextualSpacing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                 </w:t>
      </w:r>
      <w:r>
        <w:rPr>
          <w:sz w:val="22"/>
          <w:szCs w:val="20"/>
        </w:rPr>
        <w:tab/>
      </w:r>
    </w:p>
    <w:p w:rsidR="00540E9C" w:rsidRDefault="00540E9C" w:rsidP="00BB47F1">
      <w:pPr>
        <w:ind w:firstLine="284"/>
        <w:contextualSpacing/>
      </w:pPr>
      <w:r>
        <w:t>Об информационной безопасности</w:t>
      </w:r>
    </w:p>
    <w:p w:rsidR="00BB47F1" w:rsidRPr="00540E9C" w:rsidRDefault="00BB47F1" w:rsidP="00BB47F1">
      <w:pPr>
        <w:ind w:firstLine="284"/>
        <w:contextualSpacing/>
        <w:rPr>
          <w:sz w:val="22"/>
          <w:szCs w:val="20"/>
        </w:rPr>
      </w:pPr>
    </w:p>
    <w:p w:rsidR="00BD6B64" w:rsidRDefault="00BD6B64" w:rsidP="00BD6B64">
      <w:pPr>
        <w:ind w:firstLine="284"/>
        <w:rPr>
          <w:color w:val="000000"/>
        </w:rPr>
      </w:pPr>
      <w:r>
        <w:rPr>
          <w:color w:val="000000"/>
        </w:rPr>
        <w:t>В целях ограничения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образования,</w:t>
      </w:r>
    </w:p>
    <w:p w:rsidR="00BB47F1" w:rsidRDefault="00BB47F1" w:rsidP="00BD6B64">
      <w:pPr>
        <w:pStyle w:val="a3"/>
        <w:spacing w:before="0" w:beforeAutospacing="0" w:after="0" w:afterAutospacing="0"/>
        <w:ind w:firstLine="284"/>
        <w:contextualSpacing/>
        <w:jc w:val="both"/>
      </w:pPr>
    </w:p>
    <w:p w:rsidR="00540E9C" w:rsidRDefault="00540E9C" w:rsidP="00BB47F1">
      <w:pPr>
        <w:pStyle w:val="a3"/>
        <w:spacing w:before="0" w:beforeAutospacing="0" w:after="0" w:afterAutospacing="0"/>
        <w:ind w:firstLine="284"/>
        <w:contextualSpacing/>
      </w:pPr>
      <w:r>
        <w:t>ПРИКАЗЫВАЮ:</w:t>
      </w:r>
    </w:p>
    <w:p w:rsidR="00BB47F1" w:rsidRDefault="00BB47F1" w:rsidP="00BB47F1">
      <w:pPr>
        <w:pStyle w:val="a3"/>
        <w:spacing w:before="0" w:beforeAutospacing="0" w:after="0" w:afterAutospacing="0"/>
        <w:ind w:firstLine="284"/>
        <w:contextualSpacing/>
      </w:pPr>
    </w:p>
    <w:p w:rsidR="00540E9C" w:rsidRDefault="00BD6B64" w:rsidP="00BB47F1">
      <w:pPr>
        <w:numPr>
          <w:ilvl w:val="0"/>
          <w:numId w:val="1"/>
        </w:numPr>
        <w:tabs>
          <w:tab w:val="clear" w:pos="720"/>
          <w:tab w:val="num" w:pos="284"/>
        </w:tabs>
        <w:ind w:left="0" w:firstLine="284"/>
        <w:contextualSpacing/>
        <w:jc w:val="both"/>
      </w:pPr>
      <w:r>
        <w:rPr>
          <w:color w:val="000000"/>
        </w:rPr>
        <w:t xml:space="preserve">Утвердить </w:t>
      </w:r>
      <w:r w:rsidR="00540E9C">
        <w:rPr>
          <w:color w:val="000000"/>
        </w:rPr>
        <w:t>План мероприятий по обеспечению информац</w:t>
      </w:r>
      <w:r>
        <w:rPr>
          <w:color w:val="000000"/>
        </w:rPr>
        <w:t>ионной безопасности детей  в 2020</w:t>
      </w:r>
      <w:r w:rsidR="00540E9C">
        <w:rPr>
          <w:color w:val="000000"/>
        </w:rPr>
        <w:t xml:space="preserve"> – 2023 годах (</w:t>
      </w:r>
      <w:r w:rsidR="00540E9C" w:rsidRPr="00540E9C">
        <w:rPr>
          <w:color w:val="000000"/>
        </w:rPr>
        <w:t>Приложение 1</w:t>
      </w:r>
      <w:r w:rsidR="00540E9C">
        <w:rPr>
          <w:color w:val="000000"/>
        </w:rPr>
        <w:t>);</w:t>
      </w:r>
    </w:p>
    <w:p w:rsidR="00540E9C" w:rsidRDefault="00540E9C" w:rsidP="00BB47F1">
      <w:pPr>
        <w:numPr>
          <w:ilvl w:val="0"/>
          <w:numId w:val="1"/>
        </w:numPr>
        <w:tabs>
          <w:tab w:val="clear" w:pos="720"/>
          <w:tab w:val="num" w:pos="284"/>
        </w:tabs>
        <w:ind w:left="0" w:firstLine="284"/>
        <w:contextualSpacing/>
        <w:jc w:val="both"/>
      </w:pPr>
      <w:r>
        <w:t>Библиотекарю Савлевой Н. Ю. следить за обновлением Федерального списка экстремистских материалов, производить обновление его локальной печатной версии и проводить проверку поступающей в библиотеку школы литературы, периодических изданий и материалов согласно данному списку, срок исполнения — постоянно.</w:t>
      </w:r>
    </w:p>
    <w:p w:rsidR="00540E9C" w:rsidRDefault="00540E9C" w:rsidP="00BB47F1">
      <w:pPr>
        <w:numPr>
          <w:ilvl w:val="0"/>
          <w:numId w:val="1"/>
        </w:numPr>
        <w:tabs>
          <w:tab w:val="clear" w:pos="720"/>
          <w:tab w:val="num" w:pos="284"/>
        </w:tabs>
        <w:ind w:left="0" w:firstLine="284"/>
        <w:contextualSpacing/>
        <w:jc w:val="both"/>
      </w:pPr>
      <w:r>
        <w:t>Библиотекарю Савлевой Н. Ю.провести проверку библиотечного фонда школы на предмет выявления литературы и материалов, содержащих информацию экстремистской направленности, срок исполнения – ежегодно.</w:t>
      </w:r>
    </w:p>
    <w:p w:rsidR="00540E9C" w:rsidRDefault="00540E9C" w:rsidP="00BB47F1">
      <w:pPr>
        <w:numPr>
          <w:ilvl w:val="0"/>
          <w:numId w:val="1"/>
        </w:numPr>
        <w:tabs>
          <w:tab w:val="clear" w:pos="720"/>
          <w:tab w:val="num" w:pos="284"/>
        </w:tabs>
        <w:ind w:left="0" w:firstLine="284"/>
        <w:contextualSpacing/>
        <w:jc w:val="both"/>
      </w:pPr>
      <w:r>
        <w:t xml:space="preserve">Ответственному за работу сети Интернет </w:t>
      </w:r>
      <w:r w:rsidR="00BB47F1">
        <w:t>Шестакову И.С.</w:t>
      </w:r>
      <w:r>
        <w:t xml:space="preserve"> проводить обновление </w:t>
      </w:r>
      <w:r w:rsidR="00BD6B64">
        <w:t>системы</w:t>
      </w:r>
      <w:r>
        <w:t xml:space="preserve"> </w:t>
      </w:r>
      <w:proofErr w:type="spellStart"/>
      <w:r>
        <w:t>контентной</w:t>
      </w:r>
      <w:proofErr w:type="spellEnd"/>
      <w:r>
        <w:t xml:space="preserve"> фильтрации согласно данным Федерального списка экстремистских материалов (http://www.rg.ru/sujet/3155/), срок исполнения — постоянно.</w:t>
      </w:r>
    </w:p>
    <w:p w:rsidR="00BD6B64" w:rsidRDefault="00BD6B64" w:rsidP="00BB47F1">
      <w:pPr>
        <w:numPr>
          <w:ilvl w:val="0"/>
          <w:numId w:val="1"/>
        </w:numPr>
        <w:tabs>
          <w:tab w:val="clear" w:pos="720"/>
          <w:tab w:val="num" w:pos="284"/>
        </w:tabs>
        <w:ind w:left="0" w:firstLine="284"/>
        <w:contextualSpacing/>
        <w:jc w:val="both"/>
      </w:pPr>
      <w:r>
        <w:t xml:space="preserve">Педагогам и обучающимся при </w:t>
      </w:r>
      <w:proofErr w:type="spellStart"/>
      <w:r>
        <w:t>использовнии</w:t>
      </w:r>
      <w:proofErr w:type="spellEnd"/>
      <w:r>
        <w:t xml:space="preserve"> сети Интернет руководствоваться локальными нормативными актами МОБУ «Ильинская ОШ»</w:t>
      </w:r>
    </w:p>
    <w:p w:rsidR="00540E9C" w:rsidRDefault="00540E9C" w:rsidP="00BB47F1">
      <w:pPr>
        <w:numPr>
          <w:ilvl w:val="0"/>
          <w:numId w:val="1"/>
        </w:numPr>
        <w:tabs>
          <w:tab w:val="clear" w:pos="720"/>
          <w:tab w:val="num" w:pos="284"/>
        </w:tabs>
        <w:ind w:left="0" w:firstLine="284"/>
        <w:contextualSpacing/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540E9C" w:rsidRDefault="00540E9C" w:rsidP="00BB47F1">
      <w:pPr>
        <w:pStyle w:val="a3"/>
        <w:spacing w:before="0" w:beforeAutospacing="0" w:after="0" w:afterAutospacing="0"/>
        <w:ind w:firstLine="284"/>
        <w:contextualSpacing/>
        <w:jc w:val="right"/>
      </w:pPr>
      <w:r>
        <w:t> </w:t>
      </w:r>
    </w:p>
    <w:p w:rsidR="00540E9C" w:rsidRDefault="00540E9C" w:rsidP="00BB47F1">
      <w:pPr>
        <w:pStyle w:val="a3"/>
        <w:spacing w:before="0" w:beforeAutospacing="0" w:after="0" w:afterAutospacing="0"/>
        <w:ind w:firstLine="284"/>
        <w:contextualSpacing/>
        <w:jc w:val="right"/>
      </w:pPr>
      <w:r>
        <w:t>Директор школы:           Пасхина О. А</w:t>
      </w:r>
    </w:p>
    <w:p w:rsidR="00540E9C" w:rsidRDefault="00540E9C" w:rsidP="00BB47F1">
      <w:pPr>
        <w:pStyle w:val="a3"/>
        <w:spacing w:before="0" w:beforeAutospacing="0" w:after="0" w:afterAutospacing="0"/>
        <w:ind w:firstLine="284"/>
        <w:contextualSpacing/>
        <w:jc w:val="right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540E9C" w:rsidRDefault="00540E9C" w:rsidP="00BB47F1">
      <w:pPr>
        <w:pStyle w:val="a3"/>
        <w:spacing w:before="0" w:beforeAutospacing="0" w:after="0" w:afterAutospacing="0"/>
        <w:ind w:firstLine="284"/>
        <w:contextualSpacing/>
        <w:jc w:val="right"/>
      </w:pPr>
      <w:r>
        <w:t xml:space="preserve">«__»_______20__г. </w:t>
      </w:r>
      <w:proofErr w:type="spellStart"/>
      <w:r w:rsidR="00BB47F1">
        <w:t>______________Шестаков</w:t>
      </w:r>
      <w:proofErr w:type="spellEnd"/>
      <w:r w:rsidR="00BB47F1">
        <w:t xml:space="preserve"> И.С.</w:t>
      </w:r>
    </w:p>
    <w:p w:rsidR="00F26643" w:rsidRDefault="00F26643" w:rsidP="00BB47F1">
      <w:pPr>
        <w:pStyle w:val="a3"/>
        <w:spacing w:before="0" w:beforeAutospacing="0" w:after="0" w:afterAutospacing="0"/>
        <w:ind w:firstLine="284"/>
        <w:contextualSpacing/>
        <w:jc w:val="right"/>
      </w:pPr>
      <w:r>
        <w:t xml:space="preserve">«__»_______20__г. </w:t>
      </w:r>
      <w:r w:rsidR="00BB47F1">
        <w:t>_______________</w:t>
      </w:r>
      <w:r>
        <w:t>Савлева Н.Ю.</w:t>
      </w:r>
    </w:p>
    <w:p w:rsidR="00F26643" w:rsidRDefault="00F26643" w:rsidP="00BB47F1">
      <w:pPr>
        <w:pStyle w:val="a3"/>
        <w:spacing w:before="0" w:beforeAutospacing="0" w:after="0" w:afterAutospacing="0"/>
        <w:ind w:firstLine="284"/>
        <w:contextualSpacing/>
        <w:jc w:val="right"/>
      </w:pPr>
    </w:p>
    <w:p w:rsidR="00C1158F" w:rsidRDefault="00C1158F" w:rsidP="00BD6B64">
      <w:pPr>
        <w:ind w:right="-17"/>
      </w:pPr>
    </w:p>
    <w:sectPr w:rsidR="00C1158F" w:rsidSect="00BD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2">
    <w:nsid w:val="03A21507"/>
    <w:multiLevelType w:val="hybridMultilevel"/>
    <w:tmpl w:val="E46EE20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6D3FC5C"/>
    <w:multiLevelType w:val="multilevel"/>
    <w:tmpl w:val="5E694A11"/>
    <w:lvl w:ilvl="0">
      <w:numFmt w:val="bullet"/>
      <w:lvlText w:val="·"/>
      <w:lvlJc w:val="left"/>
      <w:pPr>
        <w:tabs>
          <w:tab w:val="num" w:pos="1605"/>
        </w:tabs>
        <w:ind w:left="1605" w:hanging="450"/>
      </w:pPr>
      <w:rPr>
        <w:rFonts w:ascii="Symbol" w:hAnsi="Symbol" w:cs="Symbol"/>
        <w:color w:val="000000"/>
        <w:sz w:val="34"/>
        <w:szCs w:val="34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abstractNum w:abstractNumId="4">
    <w:nsid w:val="08641053"/>
    <w:multiLevelType w:val="multilevel"/>
    <w:tmpl w:val="076AB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9650F35"/>
    <w:multiLevelType w:val="multilevel"/>
    <w:tmpl w:val="15F6C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97216FE"/>
    <w:multiLevelType w:val="multilevel"/>
    <w:tmpl w:val="80BE7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1F4717B"/>
    <w:multiLevelType w:val="hybridMultilevel"/>
    <w:tmpl w:val="91E8027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13D0349F"/>
    <w:multiLevelType w:val="multilevel"/>
    <w:tmpl w:val="E57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F66D5D"/>
    <w:multiLevelType w:val="multilevel"/>
    <w:tmpl w:val="BE02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8F26D4"/>
    <w:multiLevelType w:val="hybridMultilevel"/>
    <w:tmpl w:val="BD82D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F4899"/>
    <w:multiLevelType w:val="multilevel"/>
    <w:tmpl w:val="D298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932164"/>
    <w:multiLevelType w:val="multilevel"/>
    <w:tmpl w:val="48A43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6B4763B"/>
    <w:multiLevelType w:val="multilevel"/>
    <w:tmpl w:val="2C1E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4F058F"/>
    <w:multiLevelType w:val="multilevel"/>
    <w:tmpl w:val="E9D0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4C1CE8"/>
    <w:multiLevelType w:val="multilevel"/>
    <w:tmpl w:val="5BB6D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7021433"/>
    <w:multiLevelType w:val="multilevel"/>
    <w:tmpl w:val="225EF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7E91281"/>
    <w:multiLevelType w:val="multilevel"/>
    <w:tmpl w:val="1C264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9D13767"/>
    <w:multiLevelType w:val="hybridMultilevel"/>
    <w:tmpl w:val="32C4E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F86D10"/>
    <w:multiLevelType w:val="multilevel"/>
    <w:tmpl w:val="8370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330114"/>
    <w:multiLevelType w:val="multilevel"/>
    <w:tmpl w:val="1EFE7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9561A2B"/>
    <w:multiLevelType w:val="multilevel"/>
    <w:tmpl w:val="12BE5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1364FBA"/>
    <w:multiLevelType w:val="hybridMultilevel"/>
    <w:tmpl w:val="D0EC7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3D5CB4"/>
    <w:multiLevelType w:val="multilevel"/>
    <w:tmpl w:val="49D6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DC58EE"/>
    <w:multiLevelType w:val="multilevel"/>
    <w:tmpl w:val="CE16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D76F17"/>
    <w:multiLevelType w:val="multilevel"/>
    <w:tmpl w:val="D6B2F0EE"/>
    <w:lvl w:ilvl="0">
      <w:numFmt w:val="bullet"/>
      <w:lvlText w:val="·"/>
      <w:lvlJc w:val="left"/>
      <w:pPr>
        <w:tabs>
          <w:tab w:val="num" w:pos="900"/>
        </w:tabs>
        <w:ind w:left="900" w:hanging="450"/>
      </w:pPr>
      <w:rPr>
        <w:rFonts w:ascii="Symbol" w:hAnsi="Symbol" w:cs="Symbol"/>
        <w:color w:val="000000"/>
        <w:sz w:val="26"/>
        <w:szCs w:val="26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4500"/>
        </w:tabs>
        <w:ind w:left="4500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5400"/>
        </w:tabs>
        <w:ind w:left="5400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6300"/>
        </w:tabs>
        <w:ind w:left="6300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200"/>
        </w:tabs>
        <w:ind w:left="7200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100"/>
        </w:tabs>
        <w:ind w:left="8100" w:hanging="450"/>
      </w:pPr>
      <w:rPr>
        <w:rFonts w:ascii="Wingdings" w:hAnsi="Wingdings" w:cs="Wingdings"/>
        <w:sz w:val="30"/>
        <w:szCs w:val="30"/>
      </w:rPr>
    </w:lvl>
  </w:abstractNum>
  <w:abstractNum w:abstractNumId="26">
    <w:nsid w:val="633E078A"/>
    <w:multiLevelType w:val="hybridMultilevel"/>
    <w:tmpl w:val="BA04DDB2"/>
    <w:lvl w:ilvl="0" w:tplc="041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27">
    <w:nsid w:val="676D2044"/>
    <w:multiLevelType w:val="multilevel"/>
    <w:tmpl w:val="33B0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C94E3C"/>
    <w:multiLevelType w:val="multilevel"/>
    <w:tmpl w:val="54A83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1121E03"/>
    <w:multiLevelType w:val="hybridMultilevel"/>
    <w:tmpl w:val="1D8A88F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79580794"/>
    <w:multiLevelType w:val="multilevel"/>
    <w:tmpl w:val="AB5EB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9950B93"/>
    <w:multiLevelType w:val="hybridMultilevel"/>
    <w:tmpl w:val="748EE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3E11CA"/>
    <w:multiLevelType w:val="hybridMultilevel"/>
    <w:tmpl w:val="2E2A659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30"/>
  </w:num>
  <w:num w:numId="5">
    <w:abstractNumId w:val="6"/>
  </w:num>
  <w:num w:numId="6">
    <w:abstractNumId w:val="12"/>
  </w:num>
  <w:num w:numId="7">
    <w:abstractNumId w:val="4"/>
  </w:num>
  <w:num w:numId="8">
    <w:abstractNumId w:val="20"/>
  </w:num>
  <w:num w:numId="9">
    <w:abstractNumId w:val="15"/>
  </w:num>
  <w:num w:numId="10">
    <w:abstractNumId w:val="21"/>
  </w:num>
  <w:num w:numId="11">
    <w:abstractNumId w:val="5"/>
  </w:num>
  <w:num w:numId="12">
    <w:abstractNumId w:val="16"/>
  </w:num>
  <w:num w:numId="13">
    <w:abstractNumId w:val="17"/>
  </w:num>
  <w:num w:numId="14">
    <w:abstractNumId w:val="28"/>
  </w:num>
  <w:num w:numId="15">
    <w:abstractNumId w:val="29"/>
  </w:num>
  <w:num w:numId="16">
    <w:abstractNumId w:val="32"/>
  </w:num>
  <w:num w:numId="17">
    <w:abstractNumId w:val="2"/>
  </w:num>
  <w:num w:numId="18">
    <w:abstractNumId w:val="7"/>
  </w:num>
  <w:num w:numId="19">
    <w:abstractNumId w:val="10"/>
  </w:num>
  <w:num w:numId="20">
    <w:abstractNumId w:val="26"/>
  </w:num>
  <w:num w:numId="21">
    <w:abstractNumId w:val="22"/>
  </w:num>
  <w:num w:numId="22">
    <w:abstractNumId w:val="18"/>
  </w:num>
  <w:num w:numId="23">
    <w:abstractNumId w:val="3"/>
  </w:num>
  <w:num w:numId="24">
    <w:abstractNumId w:val="25"/>
  </w:num>
  <w:num w:numId="25">
    <w:abstractNumId w:val="13"/>
  </w:num>
  <w:num w:numId="26">
    <w:abstractNumId w:val="19"/>
  </w:num>
  <w:num w:numId="27">
    <w:abstractNumId w:val="24"/>
  </w:num>
  <w:num w:numId="28">
    <w:abstractNumId w:val="14"/>
  </w:num>
  <w:num w:numId="29">
    <w:abstractNumId w:val="8"/>
  </w:num>
  <w:num w:numId="30">
    <w:abstractNumId w:val="9"/>
  </w:num>
  <w:num w:numId="31">
    <w:abstractNumId w:val="27"/>
  </w:num>
  <w:num w:numId="32">
    <w:abstractNumId w:val="23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40E9C"/>
    <w:rsid w:val="001E1521"/>
    <w:rsid w:val="004C1569"/>
    <w:rsid w:val="00540E9C"/>
    <w:rsid w:val="00560451"/>
    <w:rsid w:val="005E4310"/>
    <w:rsid w:val="0065586D"/>
    <w:rsid w:val="007F61BA"/>
    <w:rsid w:val="00A60B0A"/>
    <w:rsid w:val="00A9203F"/>
    <w:rsid w:val="00BB47F1"/>
    <w:rsid w:val="00BD22F3"/>
    <w:rsid w:val="00BD6B64"/>
    <w:rsid w:val="00C1158F"/>
    <w:rsid w:val="00DF411F"/>
    <w:rsid w:val="00F26643"/>
    <w:rsid w:val="00F805FB"/>
    <w:rsid w:val="00FA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310"/>
    <w:rPr>
      <w:sz w:val="24"/>
      <w:szCs w:val="24"/>
    </w:rPr>
  </w:style>
  <w:style w:type="paragraph" w:styleId="1">
    <w:name w:val="heading 1"/>
    <w:basedOn w:val="a"/>
    <w:link w:val="10"/>
    <w:qFormat/>
    <w:rsid w:val="004C1569"/>
    <w:pPr>
      <w:outlineLvl w:val="0"/>
    </w:pPr>
    <w:rPr>
      <w:b/>
      <w:bCs/>
      <w:color w:val="666666"/>
      <w:kern w:val="36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4C15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0E9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40E9C"/>
    <w:rPr>
      <w:color w:val="0000FF"/>
      <w:u w:val="single"/>
    </w:rPr>
  </w:style>
  <w:style w:type="character" w:styleId="a5">
    <w:name w:val="Strong"/>
    <w:basedOn w:val="a0"/>
    <w:qFormat/>
    <w:rsid w:val="004C1569"/>
    <w:rPr>
      <w:b/>
      <w:bCs/>
    </w:rPr>
  </w:style>
  <w:style w:type="paragraph" w:styleId="a6">
    <w:name w:val="Body Text"/>
    <w:basedOn w:val="a"/>
    <w:link w:val="a7"/>
    <w:rsid w:val="004C1569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4C1569"/>
    <w:rPr>
      <w:lang w:eastAsia="ar-SA"/>
    </w:rPr>
  </w:style>
  <w:style w:type="paragraph" w:customStyle="1" w:styleId="ConsPlusNormal">
    <w:name w:val="ConsPlusNormal"/>
    <w:rsid w:val="004C156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4C1569"/>
    <w:pPr>
      <w:widowControl w:val="0"/>
      <w:autoSpaceDE w:val="0"/>
      <w:ind w:firstLine="720"/>
      <w:jc w:val="both"/>
    </w:pPr>
    <w:rPr>
      <w:rFonts w:ascii="Courier New" w:hAnsi="Courier New" w:cs="Calibri"/>
      <w:color w:val="333366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4C1569"/>
    <w:rPr>
      <w:rFonts w:ascii="Courier New" w:hAnsi="Courier New" w:cs="Calibri"/>
      <w:color w:val="333366"/>
      <w:lang w:eastAsia="ar-SA"/>
    </w:rPr>
  </w:style>
  <w:style w:type="character" w:customStyle="1" w:styleId="10">
    <w:name w:val="Заголовок 1 Знак"/>
    <w:basedOn w:val="a0"/>
    <w:link w:val="1"/>
    <w:rsid w:val="004C1569"/>
    <w:rPr>
      <w:b/>
      <w:bCs/>
      <w:color w:val="666666"/>
      <w:kern w:val="36"/>
      <w:sz w:val="22"/>
      <w:szCs w:val="22"/>
    </w:rPr>
  </w:style>
  <w:style w:type="paragraph" w:styleId="a8">
    <w:name w:val="No Spacing"/>
    <w:uiPriority w:val="1"/>
    <w:qFormat/>
    <w:rsid w:val="004C1569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4C1569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4C15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FireFly</cp:lastModifiedBy>
  <cp:revision>2</cp:revision>
  <cp:lastPrinted>2023-09-28T13:32:00Z</cp:lastPrinted>
  <dcterms:created xsi:type="dcterms:W3CDTF">2023-09-28T13:32:00Z</dcterms:created>
  <dcterms:modified xsi:type="dcterms:W3CDTF">2023-09-28T13:32:00Z</dcterms:modified>
</cp:coreProperties>
</file>