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45" w:rsidRDefault="003E0445" w:rsidP="003E0445">
      <w:pPr>
        <w:pStyle w:val="a3"/>
        <w:jc w:val="both"/>
        <w:rPr>
          <w:b/>
          <w:color w:val="000000"/>
          <w:sz w:val="28"/>
          <w:szCs w:val="28"/>
        </w:rPr>
      </w:pPr>
      <w:r w:rsidRPr="003E0445">
        <w:rPr>
          <w:b/>
          <w:color w:val="000000"/>
          <w:sz w:val="28"/>
          <w:szCs w:val="28"/>
        </w:rPr>
        <w:t>«Формирование и развитие творческого потенциала педагогов в условиях реализации ФГОС ООО»</w:t>
      </w:r>
    </w:p>
    <w:p w:rsidR="005746BC" w:rsidRPr="005746BC" w:rsidRDefault="005746BC" w:rsidP="00574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0445" w:rsidRPr="005746BC">
        <w:rPr>
          <w:rFonts w:ascii="Times New Roman" w:hAnsi="Times New Roman" w:cs="Times New Roman"/>
          <w:sz w:val="28"/>
          <w:szCs w:val="28"/>
        </w:rPr>
        <w:t>Развитие у педагогов творческого потенциала приобретает на сегодняшний день особую актуальность. Профессия учителя сложна и многообразна. Она не сводится только к знанию предмета и любви к детям. Учитель должен не только воспитать и довести до совершенства других, но и творчески подходить к организации учебного процесса, осуществлять переход от школы памяти к школе мышления и действия.</w:t>
      </w:r>
    </w:p>
    <w:p w:rsidR="003E0445" w:rsidRPr="005746BC" w:rsidRDefault="005746BC" w:rsidP="00574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0445" w:rsidRPr="005746BC">
        <w:rPr>
          <w:rFonts w:ascii="Times New Roman" w:hAnsi="Times New Roman" w:cs="Times New Roman"/>
          <w:sz w:val="28"/>
          <w:szCs w:val="28"/>
        </w:rPr>
        <w:t>Школа, как и культура, питается талантами. Если человек, овладевший той или иной профессией, замыкается в своём узкопрофессиональном мире, то он теряется как личность, неизбежно сужается его диапазон, так как специальные качества основываются на всеобщих законах творчества. Учитель постоянно находится в нестандартной обстановке, в процессе живого общения с детьми, где каждая новая ситуация требует творческого и оригинального решения.</w:t>
      </w:r>
    </w:p>
    <w:p w:rsidR="003E0445" w:rsidRPr="005746BC" w:rsidRDefault="005746BC" w:rsidP="00574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0445" w:rsidRPr="005746BC">
        <w:rPr>
          <w:rFonts w:ascii="Times New Roman" w:hAnsi="Times New Roman" w:cs="Times New Roman"/>
          <w:sz w:val="28"/>
          <w:szCs w:val="28"/>
        </w:rPr>
        <w:t>Бесспорно, каждый человек должен заниматься тем, что ему по душе. Получать удовлетворение от своей работы имеют право все, в том числе и учителя. Именно такая работа, возможность раскрыть свой творческий потенциал доставляет радость, позволяет не уставать, сколь большой не была бы нагрузка. Получая удовольствие от работы, зачастую забываешь о низкой заработной плате и о других проблемах, сокращении, уменьшении финансирования и о других проблемах, с которыми столкнулась российская школа сегодня.</w:t>
      </w:r>
    </w:p>
    <w:p w:rsidR="003E0445" w:rsidRPr="005746BC" w:rsidRDefault="005746BC" w:rsidP="00574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0445" w:rsidRPr="005746BC">
        <w:rPr>
          <w:rFonts w:ascii="Times New Roman" w:hAnsi="Times New Roman" w:cs="Times New Roman"/>
          <w:sz w:val="28"/>
          <w:szCs w:val="28"/>
        </w:rPr>
        <w:t>Для школьников учитель не только носитель знаний по определённому предмету, но и яркая личность, которая интересно организует их учебный труд. Деятельность педагога многогранна, в ней всегда есть место творчеству.</w:t>
      </w:r>
    </w:p>
    <w:p w:rsidR="003E0445" w:rsidRPr="005746BC" w:rsidRDefault="005746BC" w:rsidP="00574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0445" w:rsidRPr="005746BC">
        <w:rPr>
          <w:rFonts w:ascii="Times New Roman" w:hAnsi="Times New Roman" w:cs="Times New Roman"/>
          <w:sz w:val="28"/>
          <w:szCs w:val="28"/>
        </w:rPr>
        <w:t>Всем известно, что наша профессия учителя является одной из наиболее творческих видов деятельности. Соответственно и сам учитель должен быть личностью творческой.</w:t>
      </w:r>
    </w:p>
    <w:p w:rsidR="003E0445" w:rsidRPr="005746BC" w:rsidRDefault="005746BC" w:rsidP="00574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0445" w:rsidRPr="005746BC">
        <w:rPr>
          <w:rFonts w:ascii="Times New Roman" w:hAnsi="Times New Roman" w:cs="Times New Roman"/>
          <w:sz w:val="28"/>
          <w:szCs w:val="28"/>
        </w:rPr>
        <w:t>Педагогическая деятельность – процесс постоянного творчества. Но, в отличие от творчества в других сферах (наука, техника, искусство), творчество педагога не имеет своей целью создание социально нового, оригинального, поскольку его продуктом всегда остаётся развитие личности.</w:t>
      </w:r>
    </w:p>
    <w:p w:rsidR="003E0445" w:rsidRPr="005746BC" w:rsidRDefault="003E0445" w:rsidP="00574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46BC">
        <w:rPr>
          <w:rFonts w:ascii="Times New Roman" w:hAnsi="Times New Roman" w:cs="Times New Roman"/>
          <w:sz w:val="28"/>
          <w:szCs w:val="28"/>
        </w:rPr>
        <w:t>Современный учитель действительно творческий человек. К основным качествам творческой личности могут быть отнесены такие, как умение поставить творческую цель и её достигнуть, способность к быстрому переключению мыслей, умение планировать свою деятельность и осуществлять самоконтроль, стремление к повышению профессионального мастерства путём самообразования. Поэтому в работе учителя должны оптимально сочетаться современные формы, методы, средства обучения, при которых развивается личность каждого ученика.</w:t>
      </w:r>
    </w:p>
    <w:p w:rsidR="005746BC" w:rsidRPr="005746BC" w:rsidRDefault="005746BC" w:rsidP="00574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0445" w:rsidRPr="005746BC">
        <w:rPr>
          <w:rFonts w:ascii="Times New Roman" w:hAnsi="Times New Roman" w:cs="Times New Roman"/>
          <w:sz w:val="28"/>
          <w:szCs w:val="28"/>
        </w:rPr>
        <w:t>Каковы же те составляющие творческого поиска, которые рано или поздно приводят к результату?</w:t>
      </w:r>
    </w:p>
    <w:p w:rsidR="003E0445" w:rsidRPr="005746BC" w:rsidRDefault="005746BC" w:rsidP="00574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E0445" w:rsidRPr="005746BC">
        <w:rPr>
          <w:rFonts w:ascii="Times New Roman" w:hAnsi="Times New Roman" w:cs="Times New Roman"/>
          <w:i/>
          <w:sz w:val="28"/>
          <w:szCs w:val="28"/>
        </w:rPr>
        <w:t>Первое</w:t>
      </w:r>
      <w:r w:rsidR="003E0445" w:rsidRPr="005746BC">
        <w:rPr>
          <w:rFonts w:ascii="Times New Roman" w:hAnsi="Times New Roman" w:cs="Times New Roman"/>
          <w:sz w:val="28"/>
          <w:szCs w:val="28"/>
        </w:rPr>
        <w:t xml:space="preserve">, что следует отметить, это то, учитель должен идти в ногу со временем, быстро откликаться на запросы времени. </w:t>
      </w:r>
      <w:proofErr w:type="gramStart"/>
      <w:r w:rsidR="003E0445" w:rsidRPr="005746BC">
        <w:rPr>
          <w:rFonts w:ascii="Times New Roman" w:hAnsi="Times New Roman" w:cs="Times New Roman"/>
          <w:sz w:val="28"/>
          <w:szCs w:val="28"/>
        </w:rPr>
        <w:t>Стремиться на уроке преподнести</w:t>
      </w:r>
      <w:proofErr w:type="gramEnd"/>
      <w:r w:rsidR="003E0445" w:rsidRPr="005746BC">
        <w:rPr>
          <w:rFonts w:ascii="Times New Roman" w:hAnsi="Times New Roman" w:cs="Times New Roman"/>
          <w:sz w:val="28"/>
          <w:szCs w:val="28"/>
        </w:rPr>
        <w:t xml:space="preserve"> детям не только необходимое и нужное для жизни в сегодняшних реалиях, но и научить их самостоятельно добывать знания.</w:t>
      </w:r>
    </w:p>
    <w:p w:rsidR="003E0445" w:rsidRPr="005746BC" w:rsidRDefault="005746BC" w:rsidP="00574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3E0445" w:rsidRPr="005746BC">
        <w:rPr>
          <w:rFonts w:ascii="Times New Roman" w:hAnsi="Times New Roman" w:cs="Times New Roman"/>
          <w:i/>
          <w:sz w:val="28"/>
          <w:szCs w:val="28"/>
        </w:rPr>
        <w:t>Второе</w:t>
      </w:r>
      <w:r w:rsidR="003E0445" w:rsidRPr="005746BC">
        <w:rPr>
          <w:rFonts w:ascii="Times New Roman" w:hAnsi="Times New Roman" w:cs="Times New Roman"/>
          <w:sz w:val="28"/>
          <w:szCs w:val="28"/>
        </w:rPr>
        <w:t xml:space="preserve"> – это не «вариться в собственном соку», распространять свой опыт, пропагандировать его, будь то это выступления на совещаниях, конференциях, семинарах любого уровня </w:t>
      </w:r>
      <w:proofErr w:type="gramStart"/>
      <w:r w:rsidR="003E0445" w:rsidRPr="005746B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E0445" w:rsidRPr="005746BC">
        <w:rPr>
          <w:rFonts w:ascii="Times New Roman" w:hAnsi="Times New Roman" w:cs="Times New Roman"/>
          <w:sz w:val="28"/>
          <w:szCs w:val="28"/>
        </w:rPr>
        <w:t xml:space="preserve"> школьного до всероссийского (а может быть и международного). Это также публикации в предметных журналах, газете «Первое сентября», сборниках конференций, Интернете…</w:t>
      </w:r>
    </w:p>
    <w:p w:rsidR="003E0445" w:rsidRPr="005746BC" w:rsidRDefault="005746BC" w:rsidP="00574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3E0445" w:rsidRPr="005746BC">
        <w:rPr>
          <w:rFonts w:ascii="Times New Roman" w:hAnsi="Times New Roman" w:cs="Times New Roman"/>
          <w:i/>
          <w:sz w:val="28"/>
          <w:szCs w:val="28"/>
        </w:rPr>
        <w:t>Третье</w:t>
      </w:r>
      <w:r w:rsidR="003E0445" w:rsidRPr="005746BC">
        <w:rPr>
          <w:rFonts w:ascii="Times New Roman" w:hAnsi="Times New Roman" w:cs="Times New Roman"/>
          <w:sz w:val="28"/>
          <w:szCs w:val="28"/>
        </w:rPr>
        <w:t>, без чего сегодня невозможно развивать творческий потенциал, это постоянное повышение квалификации. Жизнь не стоит на месте, а прогресс, как всем нам известно, бесконечен. О периодичности говорить здесь неуместно – в творческом поиске каждый должен сам определиться с тем, что ему нужно и в каком объеме.</w:t>
      </w:r>
    </w:p>
    <w:p w:rsidR="003E0445" w:rsidRPr="005746BC" w:rsidRDefault="005746BC" w:rsidP="00574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3E0445" w:rsidRPr="005746BC">
        <w:rPr>
          <w:rFonts w:ascii="Times New Roman" w:hAnsi="Times New Roman" w:cs="Times New Roman"/>
          <w:i/>
          <w:sz w:val="28"/>
          <w:szCs w:val="28"/>
        </w:rPr>
        <w:t>Четвертое</w:t>
      </w:r>
      <w:r w:rsidR="003E0445" w:rsidRPr="005746BC">
        <w:rPr>
          <w:rFonts w:ascii="Times New Roman" w:hAnsi="Times New Roman" w:cs="Times New Roman"/>
          <w:sz w:val="28"/>
          <w:szCs w:val="28"/>
        </w:rPr>
        <w:t xml:space="preserve"> – это заимствование опыта, систематическое присутствие на конференциях, семинарах, мастер-классах и других мероприятиях. Также это чтение публикаций в </w:t>
      </w:r>
      <w:proofErr w:type="gramStart"/>
      <w:r w:rsidR="003E0445" w:rsidRPr="005746BC">
        <w:rPr>
          <w:rFonts w:ascii="Times New Roman" w:hAnsi="Times New Roman" w:cs="Times New Roman"/>
          <w:sz w:val="28"/>
          <w:szCs w:val="28"/>
        </w:rPr>
        <w:t>выше упомянутых</w:t>
      </w:r>
      <w:proofErr w:type="gramEnd"/>
      <w:r w:rsidR="003E0445" w:rsidRPr="005746BC">
        <w:rPr>
          <w:rFonts w:ascii="Times New Roman" w:hAnsi="Times New Roman" w:cs="Times New Roman"/>
          <w:sz w:val="28"/>
          <w:szCs w:val="28"/>
        </w:rPr>
        <w:t xml:space="preserve"> изданиях. Крупицы передового опыта есть у каждого учителя, и творчески работающий учитель что-то из этого опыта найдет для себя ценное. При этом всегда необходимо продумать, как то, что вы нашли полезным, использовать в преломлении к своим ученикам – в готовом ли виде (у творчески работающих учителей наблюдается довольно редко), что-то изменить, а может использовать только как идею, наполнить другим содержанием.</w:t>
      </w:r>
    </w:p>
    <w:p w:rsidR="003E0445" w:rsidRPr="005746BC" w:rsidRDefault="005746BC" w:rsidP="00574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3E0445" w:rsidRPr="005746BC">
        <w:rPr>
          <w:rFonts w:ascii="Times New Roman" w:hAnsi="Times New Roman" w:cs="Times New Roman"/>
          <w:i/>
          <w:sz w:val="28"/>
          <w:szCs w:val="28"/>
        </w:rPr>
        <w:t>Пятое</w:t>
      </w:r>
      <w:r w:rsidR="003E0445" w:rsidRPr="005746BC">
        <w:rPr>
          <w:rFonts w:ascii="Times New Roman" w:hAnsi="Times New Roman" w:cs="Times New Roman"/>
          <w:sz w:val="28"/>
          <w:szCs w:val="28"/>
        </w:rPr>
        <w:t xml:space="preserve"> – поддерживать связь с людьми, которые заведомо больше Вас осведомлены в том или ином вопросе, в частности с методистами и учеными, которые занимаются </w:t>
      </w:r>
      <w:proofErr w:type="gramStart"/>
      <w:r w:rsidR="003E0445" w:rsidRPr="005746BC">
        <w:rPr>
          <w:rFonts w:ascii="Times New Roman" w:hAnsi="Times New Roman" w:cs="Times New Roman"/>
          <w:sz w:val="28"/>
          <w:szCs w:val="28"/>
        </w:rPr>
        <w:t>аналогичной проблемой</w:t>
      </w:r>
      <w:proofErr w:type="gramEnd"/>
      <w:r w:rsidR="003E0445" w:rsidRPr="005746BC">
        <w:rPr>
          <w:rFonts w:ascii="Times New Roman" w:hAnsi="Times New Roman" w:cs="Times New Roman"/>
          <w:sz w:val="28"/>
          <w:szCs w:val="28"/>
        </w:rPr>
        <w:t xml:space="preserve">, прислушиваться к их мнениям и советам. Поддерживать связь пусть даже в рамках того, что принято называть речевым штампом «работа над методической темой». При этом нельзя ограничиваться только чтением статей одного или двух ученых. На мой </w:t>
      </w:r>
      <w:proofErr w:type="gramStart"/>
      <w:r w:rsidR="003E0445" w:rsidRPr="005746BC"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 w:rsidR="003E0445" w:rsidRPr="005746BC">
        <w:rPr>
          <w:rFonts w:ascii="Times New Roman" w:hAnsi="Times New Roman" w:cs="Times New Roman"/>
          <w:sz w:val="28"/>
          <w:szCs w:val="28"/>
        </w:rPr>
        <w:t xml:space="preserve"> недостаточно даже переписки – ничто не заменит общение с живым человеком.</w:t>
      </w:r>
    </w:p>
    <w:p w:rsidR="003E0445" w:rsidRPr="005746BC" w:rsidRDefault="005746BC" w:rsidP="00574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E0445" w:rsidRPr="005746BC">
        <w:rPr>
          <w:rFonts w:ascii="Times New Roman" w:hAnsi="Times New Roman" w:cs="Times New Roman"/>
          <w:i/>
          <w:sz w:val="28"/>
          <w:szCs w:val="28"/>
        </w:rPr>
        <w:t>И последнее</w:t>
      </w:r>
      <w:r w:rsidR="003E0445" w:rsidRPr="005746BC">
        <w:rPr>
          <w:rFonts w:ascii="Times New Roman" w:hAnsi="Times New Roman" w:cs="Times New Roman"/>
          <w:sz w:val="28"/>
          <w:szCs w:val="28"/>
        </w:rPr>
        <w:t xml:space="preserve"> – нельзя останавливаться на </w:t>
      </w:r>
      <w:proofErr w:type="gramStart"/>
      <w:r w:rsidR="003E0445" w:rsidRPr="005746BC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="003E0445" w:rsidRPr="005746BC">
        <w:rPr>
          <w:rFonts w:ascii="Times New Roman" w:hAnsi="Times New Roman" w:cs="Times New Roman"/>
          <w:sz w:val="28"/>
          <w:szCs w:val="28"/>
        </w:rPr>
        <w:t>.</w:t>
      </w:r>
    </w:p>
    <w:p w:rsidR="003E0445" w:rsidRPr="005746BC" w:rsidRDefault="005746BC" w:rsidP="00574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0445" w:rsidRPr="005746BC">
        <w:rPr>
          <w:rFonts w:ascii="Times New Roman" w:hAnsi="Times New Roman" w:cs="Times New Roman"/>
          <w:sz w:val="28"/>
          <w:szCs w:val="28"/>
        </w:rPr>
        <w:t>Поэтому не может считаться творческим учителем тот учитель, которого больше волнует соответствие параграфов пунктам программы, планирование и формы отчетности. Для творчески работающего учителя это второстепенно. Нельзя считать также творчески работающим учителем того, кто только накануне аттестации задумывается о том, какие бы курсы и где пройти или долго ищет куда-то много лет назад заброшенное удостоверение об окончании курсов. Учителей, решивших развивать свой творческий потенциал, не сломают никакие стандарты, ЕГЭ, программы. Творчески работающий учитель сможет с пользой для детей работать и по неумным программам, по старым учебникам, если в школе нет средств на покупку новых, доносить нужное даже используя учебники, имеющие гриф «допущено</w:t>
      </w:r>
      <w:proofErr w:type="gramStart"/>
      <w:r w:rsidR="003E0445" w:rsidRPr="005746BC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="003E0445" w:rsidRPr="005746BC">
        <w:rPr>
          <w:rFonts w:ascii="Times New Roman" w:hAnsi="Times New Roman" w:cs="Times New Roman"/>
          <w:sz w:val="28"/>
          <w:szCs w:val="28"/>
        </w:rPr>
        <w:t xml:space="preserve"> слова, которые сейчас слышны постоянно – </w:t>
      </w:r>
      <w:r w:rsidR="003E0445" w:rsidRPr="005746BC">
        <w:rPr>
          <w:rFonts w:ascii="Times New Roman" w:hAnsi="Times New Roman" w:cs="Times New Roman"/>
          <w:i/>
          <w:iCs/>
          <w:sz w:val="28"/>
          <w:szCs w:val="28"/>
        </w:rPr>
        <w:t xml:space="preserve">информатизация, профильное обучение, элективные курсы, </w:t>
      </w:r>
      <w:proofErr w:type="spellStart"/>
      <w:r w:rsidR="003E0445" w:rsidRPr="005746BC">
        <w:rPr>
          <w:rFonts w:ascii="Times New Roman" w:hAnsi="Times New Roman" w:cs="Times New Roman"/>
          <w:i/>
          <w:iCs/>
          <w:sz w:val="28"/>
          <w:szCs w:val="28"/>
        </w:rPr>
        <w:t>Интернет-технологии</w:t>
      </w:r>
      <w:proofErr w:type="spellEnd"/>
      <w:r w:rsidR="003E0445" w:rsidRPr="005746B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3E0445" w:rsidRPr="005746BC">
        <w:rPr>
          <w:rFonts w:ascii="Times New Roman" w:hAnsi="Times New Roman" w:cs="Times New Roman"/>
          <w:i/>
          <w:iCs/>
          <w:sz w:val="28"/>
          <w:szCs w:val="28"/>
        </w:rPr>
        <w:lastRenderedPageBreak/>
        <w:t>электронный дневник, предметные компетенции и т. п.</w:t>
      </w:r>
      <w:r w:rsidR="003E0445" w:rsidRPr="005746BC">
        <w:rPr>
          <w:rFonts w:ascii="Times New Roman" w:hAnsi="Times New Roman" w:cs="Times New Roman"/>
          <w:sz w:val="28"/>
          <w:szCs w:val="28"/>
        </w:rPr>
        <w:t> не должны обходить учителя стороной. Все они должны быть подкреплены реальными делами. Вернемся к списку из шести составляющих – если учитель сможет их объединить, все у него будет – и часы, и современное оборудование. Рано или поздно успех придет. </w:t>
      </w:r>
    </w:p>
    <w:p w:rsidR="003E0445" w:rsidRPr="005746BC" w:rsidRDefault="005746BC" w:rsidP="00574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0445" w:rsidRPr="005746BC">
        <w:rPr>
          <w:rFonts w:ascii="Times New Roman" w:hAnsi="Times New Roman" w:cs="Times New Roman"/>
          <w:sz w:val="28"/>
          <w:szCs w:val="28"/>
        </w:rPr>
        <w:t>Всем известно, что наша профессия учителя является одним из наиболее творческих видов деятельности.</w:t>
      </w:r>
    </w:p>
    <w:p w:rsidR="003E0445" w:rsidRPr="005746BC" w:rsidRDefault="003E0445" w:rsidP="00574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46BC">
        <w:rPr>
          <w:rFonts w:ascii="Times New Roman" w:hAnsi="Times New Roman" w:cs="Times New Roman"/>
          <w:sz w:val="28"/>
          <w:szCs w:val="28"/>
        </w:rPr>
        <w:t>Предмет творчества педагога – воспитание и образование уникальной и неповторимой человеческой личности. Соответственно и сам учитель должен быть личностью творческой.</w:t>
      </w:r>
    </w:p>
    <w:p w:rsidR="003E0445" w:rsidRPr="005746BC" w:rsidRDefault="003E0445" w:rsidP="00574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46BC">
        <w:rPr>
          <w:rFonts w:ascii="Times New Roman" w:hAnsi="Times New Roman" w:cs="Times New Roman"/>
          <w:sz w:val="28"/>
          <w:szCs w:val="28"/>
        </w:rPr>
        <w:t>Дети сейчас рано развиваются, сменились ценности и это надо учитывать. Но ценность жизни неизменна. Ценнее жизни ничего на свете не бывает. Нам, учителям надо осознать мировую потребность духовности и помочь ребятам найти свою дорожку к добру.</w:t>
      </w:r>
    </w:p>
    <w:p w:rsidR="003E0445" w:rsidRPr="005746BC" w:rsidRDefault="005746BC" w:rsidP="00574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0445" w:rsidRPr="005746BC">
        <w:rPr>
          <w:rFonts w:ascii="Times New Roman" w:hAnsi="Times New Roman" w:cs="Times New Roman"/>
          <w:sz w:val="28"/>
          <w:szCs w:val="28"/>
        </w:rPr>
        <w:t>Нашему обществу нужны современно образованные люди, которые смогут самостоятельно принимать решения в ситуации выбора, прогнозируя их возможные последствия. Как учитель я понимаю, нельзя сделать прекрасней нашу жизнь, не сделав прекрасным человека. Известно, что новое рождается в недрах старого. Маленькие победы формируют почву для творчества, повышают общую и профессиональную культуру. Добиться высоких результатов может каждый. Главное творчество и постоянное совершенствование своей работы.</w:t>
      </w:r>
    </w:p>
    <w:p w:rsidR="003E0445" w:rsidRPr="005746BC" w:rsidRDefault="005746BC" w:rsidP="005746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0445" w:rsidRPr="005746BC">
        <w:rPr>
          <w:rFonts w:ascii="Times New Roman" w:hAnsi="Times New Roman" w:cs="Times New Roman"/>
          <w:sz w:val="28"/>
          <w:szCs w:val="28"/>
        </w:rPr>
        <w:t>Жизнь школы, как жизнь человека, пронизаны духом творческой непредсказуемости. Школа без учителя не имеет будущего, как не имеет его страна без школы.</w:t>
      </w:r>
    </w:p>
    <w:p w:rsidR="003E0445" w:rsidRPr="005746BC" w:rsidRDefault="003E0445" w:rsidP="005746B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45" w:rsidRPr="005746BC" w:rsidRDefault="003E0445" w:rsidP="005746B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6BC" w:rsidRPr="005746BC" w:rsidRDefault="005746B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746BC" w:rsidRPr="005746BC" w:rsidSect="007F3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E46"/>
    <w:rsid w:val="00164F6F"/>
    <w:rsid w:val="003E0445"/>
    <w:rsid w:val="005746BC"/>
    <w:rsid w:val="007F3B9F"/>
    <w:rsid w:val="00A86B89"/>
    <w:rsid w:val="00D31871"/>
    <w:rsid w:val="00E354B0"/>
    <w:rsid w:val="00F444AE"/>
    <w:rsid w:val="00F5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46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Минаевы</dc:creator>
  <cp:keywords/>
  <dc:description/>
  <cp:lastModifiedBy>Минаевы</cp:lastModifiedBy>
  <cp:revision>6</cp:revision>
  <dcterms:created xsi:type="dcterms:W3CDTF">2017-05-31T13:42:00Z</dcterms:created>
  <dcterms:modified xsi:type="dcterms:W3CDTF">2021-10-12T18:01:00Z</dcterms:modified>
</cp:coreProperties>
</file>